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2B" w:rsidRPr="0065202B" w:rsidRDefault="0065202B" w:rsidP="0065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DF3" w:rsidRDefault="00507DF3" w:rsidP="002855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386"/>
        <w:gridCol w:w="5386"/>
      </w:tblGrid>
      <w:tr w:rsidR="00507DF3" w:rsidTr="002A161D">
        <w:tc>
          <w:tcPr>
            <w:tcW w:w="5103" w:type="dxa"/>
          </w:tcPr>
          <w:p w:rsidR="00507DF3" w:rsidRDefault="00507DF3" w:rsidP="002A161D">
            <w:pPr>
              <w:pStyle w:val="ConsPlusNormal"/>
            </w:pPr>
            <w:r>
              <w:t>5 августа 2000 года</w:t>
            </w:r>
          </w:p>
        </w:tc>
        <w:tc>
          <w:tcPr>
            <w:tcW w:w="5103" w:type="dxa"/>
          </w:tcPr>
          <w:p w:rsidR="00507DF3" w:rsidRDefault="00507DF3" w:rsidP="002A161D">
            <w:pPr>
              <w:pStyle w:val="ConsPlusNormal"/>
              <w:jc w:val="right"/>
            </w:pPr>
            <w:r>
              <w:t>N 117-ФЗ</w:t>
            </w:r>
          </w:p>
        </w:tc>
      </w:tr>
    </w:tbl>
    <w:p w:rsidR="00507DF3" w:rsidRDefault="00507DF3" w:rsidP="00507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DF3" w:rsidRDefault="00507DF3" w:rsidP="00507DF3">
      <w:pPr>
        <w:pStyle w:val="ConsPlusNormal"/>
        <w:jc w:val="both"/>
        <w:outlineLvl w:val="0"/>
      </w:pPr>
    </w:p>
    <w:p w:rsidR="00507DF3" w:rsidRDefault="00507DF3" w:rsidP="00507DF3">
      <w:pPr>
        <w:pStyle w:val="ConsPlusTitle"/>
        <w:jc w:val="center"/>
      </w:pPr>
      <w:r>
        <w:t>НАЛОГОВЫЙ КОДЕКС РОССИЙСКОЙ ФЕДЕРАЦИИ</w:t>
      </w:r>
    </w:p>
    <w:p w:rsidR="00507DF3" w:rsidRDefault="00507DF3" w:rsidP="00507DF3">
      <w:pPr>
        <w:pStyle w:val="ConsPlusTitle"/>
        <w:jc w:val="center"/>
      </w:pPr>
    </w:p>
    <w:p w:rsidR="00507DF3" w:rsidRDefault="00507DF3" w:rsidP="00507DF3">
      <w:pPr>
        <w:pStyle w:val="ConsPlusTitle"/>
        <w:jc w:val="center"/>
      </w:pPr>
      <w:r>
        <w:t>ЧАСТЬ ВТОРАЯ</w:t>
      </w:r>
    </w:p>
    <w:p w:rsidR="00507DF3" w:rsidRDefault="00507DF3" w:rsidP="00507DF3">
      <w:pPr>
        <w:pStyle w:val="ConsPlusNormal"/>
        <w:jc w:val="both"/>
      </w:pPr>
    </w:p>
    <w:p w:rsidR="00507DF3" w:rsidRDefault="00507DF3" w:rsidP="00507DF3">
      <w:pPr>
        <w:pStyle w:val="ConsPlusNormal"/>
        <w:jc w:val="right"/>
      </w:pPr>
      <w:proofErr w:type="gramStart"/>
      <w:r>
        <w:t>Принят</w:t>
      </w:r>
      <w:proofErr w:type="gramEnd"/>
    </w:p>
    <w:p w:rsidR="00507DF3" w:rsidRDefault="00507DF3" w:rsidP="00507DF3">
      <w:pPr>
        <w:pStyle w:val="ConsPlusNormal"/>
        <w:jc w:val="right"/>
      </w:pPr>
      <w:r>
        <w:t>Государственной Думой</w:t>
      </w:r>
    </w:p>
    <w:p w:rsidR="00507DF3" w:rsidRDefault="00507DF3" w:rsidP="00507DF3">
      <w:pPr>
        <w:pStyle w:val="ConsPlusNormal"/>
        <w:jc w:val="right"/>
      </w:pPr>
      <w:r>
        <w:t>19 июля 2000 года</w:t>
      </w:r>
    </w:p>
    <w:p w:rsidR="00507DF3" w:rsidRDefault="00507DF3" w:rsidP="00507DF3">
      <w:pPr>
        <w:pStyle w:val="ConsPlusNormal"/>
        <w:jc w:val="both"/>
      </w:pPr>
    </w:p>
    <w:p w:rsidR="00507DF3" w:rsidRDefault="00507DF3" w:rsidP="00507DF3">
      <w:pPr>
        <w:pStyle w:val="ConsPlusNormal"/>
        <w:jc w:val="right"/>
      </w:pPr>
      <w:r>
        <w:t>Одобрен</w:t>
      </w:r>
    </w:p>
    <w:p w:rsidR="00507DF3" w:rsidRDefault="00507DF3" w:rsidP="00507DF3">
      <w:pPr>
        <w:pStyle w:val="ConsPlusNormal"/>
        <w:jc w:val="right"/>
      </w:pPr>
      <w:r>
        <w:t>Советом Федерации</w:t>
      </w:r>
    </w:p>
    <w:p w:rsidR="00507DF3" w:rsidRDefault="00507DF3" w:rsidP="00507DF3">
      <w:pPr>
        <w:pStyle w:val="ConsPlusNormal"/>
        <w:jc w:val="right"/>
      </w:pPr>
      <w:r>
        <w:t>26 июля 2000 года</w:t>
      </w:r>
    </w:p>
    <w:p w:rsidR="00507DF3" w:rsidRDefault="00507DF3" w:rsidP="00507DF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07DF3" w:rsidTr="002A16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Часть первая Налогового кодекса РФ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в информационный банк отдельным документом</w:t>
            </w:r>
          </w:p>
        </w:tc>
      </w:tr>
    </w:tbl>
    <w:p w:rsidR="00507DF3" w:rsidRDefault="00507DF3" w:rsidP="00507DF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07DF3" w:rsidTr="002A16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Федеральных законов от 05.08.2000 N 118-ФЗ,</w:t>
            </w:r>
            <w:proofErr w:type="gramEnd"/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29.12.2000 N 166-ФЗ, от 30.05.2001 N 71-ФЗ, от 06.08.2001 N 110-ФЗ,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07.08.2001 N 118-ФЗ, от 08.08.2001 N 126-ФЗ, от 27.11.2001 N 148-ФЗ,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29.11.2001 N 158-ФЗ, от 28.12.2001 N 179-ФЗ (ред. 31.12.2002),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29.12.2001 N 187-ФЗ, от 31.12.2001 N 198-ФЗ, от 29.05.2002 N 57-ФЗ,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24.07.2002 N 104-ФЗ, от 24.07.2002 N 110-ФЗ (ред. 31.12.2002),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25.07.2002 N 116-ФЗ, от 27.12.2002 N 182-ФЗ, от 31.12.2002 N 187-ФЗ,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31.12.2002 N 190-ФЗ, от 31.12.2002 N 191-ФЗ, от 31.12.2002 N 193-ФЗ,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31.12.2002 N 196-ФЗ, от 06.05.2003 N 51-ФЗ, от 22.05.2003 N 55-ФЗ,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Таможенного кодекса РФ от 28.05.2003 N 61-ФЗ,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Федеральных законов от 06.06.2003 N 65-ФЗ,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23.06.2003 N 78-ФЗ, от 30.06.2003 N 86-ФЗ, от 07.07.2003 N 105-ФЗ,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07.07.2003 N 110-ФЗ, от 07.07.2003 N 117-ФЗ, от 11.11.2003 N 139-ФЗ,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11.11.2003 N 147-ФЗ, от 11.11.2003 N 148-ФЗ, от 08.12.2003 N 163-ФЗ,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23.12.2003 N 178-ФЗ, от 05.04.2004 N 16-ФЗ, от 29.06.2004 N 58-ФЗ,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30.06.2004 N 60-ФЗ, от 30.06.2004 N 62-ФЗ, от 20.07.2004 N 65-ФЗ,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20.07.2004 N 66-ФЗ, от 20.07.2004 N 70-ФЗ, от 28.07.2004 N 83-ФЗ,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28.07.2004 N 84-ФЗ, от 28.07.2004 N 86-ФЗ, от 29.07.2004 N 95-ФЗ,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18.08.2004 N 102-ФЗ, от 20.08.2004 N 103-ФЗ, от 20.08.2004 N 105-ФЗ,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20.08.2004 N 107-ФЗ, от 20.08.2004 N 108-ФЗ, от 20.08.2004 N 109-ФЗ,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20.08.2004 N 110-ФЗ, от 20.08.2004 N 112-ФЗ, от 22.08.2004 N 122-ФЗ,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04.10.2004 N 124-ФЗ, от 02.11.2004 N 127-ФЗ, от 29.11.2004 N 141-ФЗ,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28.12.2004 N 183-ФЗ, от 29.12.2004 N 203-ФЗ, от 29.12.2004 N 204-ФЗ,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29.12.2004 N 208-ФЗ, от 30.12.2004 N 212-ФЗ, от 18.05.2005 N 50-ФЗ,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03.06.2005 N 55-ФЗ, от 06.06.2005 N 58-ФЗ, от 18.06.2005 N 62-ФЗ,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18.06.2005 N 63-ФЗ, от 18.06.2005 N 64-ФЗ, от 29.06.2005 N 68-ФЗ,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30.06.2005 N 71-ФЗ, от 30.06.2005 N 74-ФЗ, от 01.07.2005 N 78-ФЗ,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18.07.2005 N 90-ФЗ, от 21.07.2005 N 93-ФЗ, от 21.07.2005 N 101-ФЗ,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21.07.2005 N 106-ФЗ, от 21.07.2005 N 107-ФЗ, от 22.07.2005 N 117-ФЗ,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22.07.2005 N 118-ФЗ, от 22.07.2005 N 119-ФЗ, от 20.10.2005 N 131-ФЗ,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05.12.2005 N 155-ФЗ, от 06.12.2005 N 158-ФЗ, от 20.12.2005 N 168-ФЗ,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31.12.2005 N 201-ФЗ, от 31.12.2005 N 205-ФЗ, от 10.01.2006 N 16-ФЗ,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28.02.2006 N 28-ФЗ, от 13.03.2006 N 39-ФЗ, от 03.06.2006 N 73-ФЗ,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03.06.2006 N 75-ФЗ, от 30.06.2006 N 93-ФЗ, от 18.07.2006 N 119-ФЗ,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26.07.2006 N 134-ФЗ, от 27.07.2006 N 137-ФЗ, от 27.07.2006 N 144-ФЗ,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 27.07.2006 N 151-ФЗ, от 27.07.2006 N 153-ФЗ, от 16.10.2006 N 160-ФЗ,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03.11.2006 N 175-ФЗ, от 03.11.2006 N 176-ФЗ, от 03.11.2006 N 177-ФЗ,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03.11.2006 N 178-ФЗ, от 10.11.2006 N 191-ФЗ, от 04.12.2006 N 201-ФЗ,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05.12.2006 N 208-ФЗ, от 18.12.2006 N 232-ФЗ, от 29.12.2006 N 244-ФЗ,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29.12.2006 N 257-ФЗ, от 30.12.2006 N 268-ФЗ, от 30.12.2006 N 276-ФЗ,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23.03.2007 N 38-ФЗ, от 16.05.2007 N 75-ФЗ, от 16.05.2007 N 76-ФЗ,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16.05.2007 N 77-ФЗ, от 17.05.2007 N 83-ФЗ, от 17.05.2007 N 84-ФЗ,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17.05.2007 N 85-ФЗ, от 19.07.2007 N 195-ФЗ, от 24.07.2007 N 216-ФЗ,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30.10.2007 N 239-ФЗ, от 30.10.2007 N 240-ФЗ, от 04.11.2007 N 255-ФЗ,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08.11.2007 N 257-ФЗ, от 08.11.2007 N 258-ФЗ, от 08.11.2007 N 261-ФЗ,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29.11.2007 N 284-ФЗ, от 29.11.2007 N 285-ФЗ, от 01.12.2007 N 310-ФЗ,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04.12.2007 N 324-ФЗ, от 04.12.2007 N 332-ФЗ, от 06.12.2007 N 333-ФЗ,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30.04.2008 N 55-ФЗ, от 26.06.2008 N 103-ФЗ, от 30.06.2008 N 108-ФЗ,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22.07.2008 N 121-ФЗ, от 22.07.2008 N 135-ФЗ, от 22.07.2008 N 142-ФЗ,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22.07.2008 N 155-ФЗ, от 22.07.2008 N 158-ФЗ (ред. 21.11.2011),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23.07.2008 N 160-ФЗ, от 13.10.2008 N 172-ФЗ, от 24.11.2008 N 205-ФЗ,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24.11.2008 N 208-ФЗ, от 24.11.2008 N 209-ФЗ, от 26.11.2008 N 224-ФЗ,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01.12.2008 N 225-ФЗ, от 04.12.2008 N 251-ФЗ, от 22.12.2008 N 263-ФЗ,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22.12.2008 N 264-ФЗ, от 22.12.2008 N 272-ФЗ, от 25.12.2008 N 281-ФЗ,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25.12.2008 N 282-ФЗ, от 30.12.2008 N 305-ФЗ, от 30.12.2008 N 311-ФЗ,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30.12.2008 N 313-ФЗ, от 30.12.2008 N 314-ФЗ, от 30.12.2008 N 323-ФЗ,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14.03.2009 N 36-ФЗ, от 28.04.2009 N 67-ФЗ, от 03.06.2009 N 117-ФЗ,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03.06.2009 N 120-ФЗ, от 28.06.2009 N 125-ФЗ, от 17.07.2009 N 145-ФЗ,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17.07.2009 N 161-ФЗ, от 17.07.2009 N 165-ФЗ, от 18.07.2009 N 188-ФЗ,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19.07.2009 N 201-ФЗ, от 19.07.2009 N 202-ФЗ (ред. 27.12.2009),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19.07.2009 N 204-ФЗ, от 19.07.2009 N 205-ФЗ, от 24.07.2009 N 209-ФЗ,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24.07.2009 N 213-ФЗ, от 27.09.2009 N 220-ФЗ, от 30.10.2009 N 242-ФЗ,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09.11.2009 N 253-ФЗ, от 23.11.2009 N 261-ФЗ, от 25.11.2009 N 275-ФЗ,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25.11.2009 N 276-ФЗ, от 25.11.2009 N 281-ФЗ, от 28.11.2009 N 282-ФЗ,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28.11.2009 N 283-ФЗ, от 28.11.2009 N 284-ФЗ, от 28.11.2009 N 287-ФЗ,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17.12.2009 N 316-ФЗ, от 17.12.2009 N 318-ФЗ, от 27.12.2009 N 368-ФЗ,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27.12.2009 N 374-ФЗ, от 27.12.2009 N 379-ФЗ, от 05.04.2010 N 41-ФЗ,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05.04.2010 N 50-ФЗ, от 30.04.2010 N 69-ФЗ, от 08.05.2010 N 83-ФЗ,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19.05.2010 N 86-ФЗ, от 02.06.2010 N 115-ФЗ, от 17.06.2010 N 119-ФЗ,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05.07.2010 N 153-ФЗ, от 27.07.2010 N 207-ФЗ, от 27.07.2010 N 217-ФЗ,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27.07.2010 N 229-ФЗ, от 30.07.2010 N 242-ФЗ (</w:t>
            </w:r>
            <w:proofErr w:type="spellStart"/>
            <w:proofErr w:type="gramStart"/>
            <w:r>
              <w:rPr>
                <w:color w:val="392C69"/>
              </w:rPr>
              <w:t>ред</w:t>
            </w:r>
            <w:proofErr w:type="spellEnd"/>
            <w:proofErr w:type="gramEnd"/>
            <w:r>
              <w:rPr>
                <w:color w:val="392C69"/>
              </w:rPr>
              <w:t xml:space="preserve"> 28.12.2010),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28.09.2010 N 243-ФЗ, от 03.11.2010 N 285-ФЗ, от 03.11.2010 N 291-ФЗ,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08.11.2010 N 293-ФЗ, от 15.11.2010 N 300-ФЗ, от 27.11.2010 N 306-ФЗ,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27.11.2010 N 307-ФЗ, от 27.11.2010 N 308-ФЗ, от 27.11.2010 N 309-ФЗ,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27.11.2010 N 310-ФЗ, от 29.11.2010 N 313-ФЗ, от 28.12.2010 N 395-ФЗ,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28.12.2010 N 397-ФЗ, от 28.12.2010 N 409-ФЗ, от 28.12.2010 N 425-ФЗ,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07.03.2011 N 23-ФЗ, от 07.03.2011 N 25-ФЗ, от 21.04.2011 N 70-ФЗ,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21.04.2011 N 77-ФЗ, от 03.06.2011 N 122-ФЗ, от 04.06.2011 N 125-ФЗ,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07.06.2011 N 132-ФЗ, от 21.06.2011 N 147-ФЗ, от 01.07.2011 N 170-ФЗ,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11.07.2011 N 200-ФЗ, от 18.07.2011 N 215-ФЗ,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18.07.2011 N 218-ФЗ (ред. 28.11.2011), от 18.07.2011 N 227-ФЗ,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18.07.2011 N 235-ФЗ (ред. 21.11.2011), от 18.07.2011 N 239-ФЗ,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19.07.2011 N 245-ФЗ, от 19.07.2011 N 248-ФЗ, от 20.07.2011 N 249-ФЗ,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21.07.2011 N 258-ФЗ, от 07.11.2011 N 305-ФЗ, от 16.11.2011 N 318-ФЗ,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16.11.2011 N 319-ФЗ, от 16.11.2011 N 320-ФЗ, от 16.11.2011 N 321-ФЗ,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21.11.2011 N 328-ФЗ, от 21.11.2011 N 330-ФЗ, от 28.11.2011 N 336-ФЗ,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28.11.2011 N 337-ФЗ, от 28.11.2011 N 338-ФЗ, от 28.11.2011 N 339-ФЗ,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30.11.2011 N 359-ФЗ, от 30.11.2011 N 365-ФЗ,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03.12.2011 N 383-ФЗ (ред. 28.07.2012), от 03.12.2011 N 385-ФЗ,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06.12.2011 N 405-ФЗ, от 07.12.2011 N 417-ФЗ, от 29.02.2012 N 16-ФЗ,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30.03.2012 N 19-ФЗ, от 23.04.2012 N 36-ФЗ, от 03.05.2012 N 47-ФЗ,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05.06.2012 N 49-ФЗ, от 14.06.2012 N 78-ФЗ,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 25.06.2012 N 94-ФЗ (ред. 03.12.2012),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29.06.2012 N 96-ФЗ, от 29.06.2012 N 97-ФЗ, от 10.07.2012 N 100-ФЗ,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28.07.2012 N 130-ФЗ, от 28.07.2012 N 133-ФЗ, от 28.07.2012 N 145-ФЗ,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02.10.2012 N 161-ФЗ (ред. 30.10.2017), от 02.10.2012 N 162-ФЗ,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29.11.2012 N 202-ФЗ, от 29.11.2012 N 203-ФЗ, от 29.11.2012 N 204-ФЗ,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29.11.2012 N 205-ФЗ, от 29.11.2012 N 206-ФЗ, от 03.12.2012 N 235-ФЗ,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03.12.2012 N 245-ФЗ, от 25.12.2012 N 253-ФЗ, от 25.12.2012 N 259-ФЗ,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25.12.2012 N 271-ФЗ, от 29.12.2012 N 278-ФЗ, от 29.12.2012 N 279-ФЗ,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29.12.2012 N 282-ФЗ, от 30.12.2012 N 294-ФЗ, от 04.03.2013 N 22-ФЗ,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05.04.2013 N 39-ФЗ, от 07.05.2013 N 94-ФЗ, от 07.06.2013 N 108-ФЗ,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07.06.2013 N 130-ФЗ, от 07.06.2013 N 131-ФЗ (ред. 02.11.2013),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28.06.2013 N 134-ФЗ (ред. 21.07.2014), от 02.07.2013 N 152-ФЗ,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23.07.2013 N 198-ФЗ, от 23.07.2013 N 212-ФЗ (ред. 02.11.2013),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23.07.2013 N 213-ФЗ, от 23.07.2013 N 214-ФЗ, от 23.07.2013 N 215-ФЗ,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23.07.2013 N 216-ФЗ, от 23.07.2013 N 248-ФЗ, от 23.07.2013 N 251-ФЗ,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30.09.2013 N 263-ФЗ, от 30.09.2013 N 267-ФЗ,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30.09.2013 N 268-ФЗ (ред. 02.11.2013),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30.09.2013 N 269-ФЗ, от 02.11.2013 N 301-ФЗ, от 02.11.2013 N 306-ФЗ,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02.11.2013 N 307-ФЗ, от 25.11.2013 N 317-ФЗ, от 02.12.2013 N 334-ФЗ,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21.12.2013 N 379-ФЗ, от 28.12.2013 N 416-ФЗ, от 28.12.2013 N 420-ФЗ,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21.02.2014 N 17-ФЗ, от 02.04.2014 N 52-ФЗ (ред. 24.11.2014),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20.04.2014 N 78-ФЗ, от 20.04.2014 N 81-ФЗ, от 05.05.2014 N 108-ФЗ,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05.05.2014 N 109-ФЗ, от 05.05.2014 N 116-ФЗ, от 04.06.2014 N 145-ФЗ,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04.06.2014 N 151-ФЗ, от 04.06.2014 N 153-ФЗ, от 23.06.2014 N 166-ФЗ,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23.06.2014 N 167-ФЗ, от 28.06.2014 N 187-ФЗ (ред. 24.11.2014),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28.06.2014 N 198-ФЗ, от 21.07.2014 N 219-ФЗ (ред. 29.12.2014),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221-ФЗ (ред. 27.11.2018), от 21.07.2014 N 238-ФЗ,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239-ФЗ, от 21.07.2014 N 244-ФЗ, от 04.10.2014 N 284-ФЗ,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04.10.2014 N 285-ФЗ, от 22.10.2014 N 312-ФЗ, от 22.10.2014 N 315-ФЗ,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04.11.2014 N 347-ФЗ (ред. 24.11.2014), от 04.11.2014 N 349-ФЗ,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24.11.2014 N 366-ФЗ, от 24.11.2014 N 367-ФЗ, от 24.11.2014 N 368-ФЗ,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24.11.2014 N 369-ФЗ, от 24.11.2014 N 376-ФЗ, от 29.11.2014 N 379-ФЗ,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29.11.2014 N 380-ФЗ, от 29.11.2014 N 381-ФЗ, от 29.11.2014 N 382-ФЗ,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29.12.2014 N 452-ФЗ, от 29.12.2014 N 460-ФЗ, от 29.12.2014 N 462-ФЗ,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29.12.2014 N 463-ФЗ, от 29.12.2014 N 464-ФЗ, от 29.12.2014 N 465-ФЗ,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29.12.2014 N 477-ФЗ, от 29.12.2014 N 478-ФЗ, от 29.12.2014 N 479-ФЗ,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29.12.2014 N 480-ФЗ, от 08.03.2015 N 23-ФЗ, от 08.03.2015 N 32-ФЗ,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06.04.2015 N 83-ФЗ (ред. 27.11.2017), от 06.04.2015 N 84-ФЗ,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06.04.2015 N 85-ФЗ, от 02.05.2015 N 110-ФЗ, от 02.05.2015 N 112-ФЗ,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02.05.2015 N 113-ФЗ, от 08.06.2015 N 146-ФЗ, от 08.06.2015 N 150-ФЗ,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29.06.2015 N 157-ФЗ, от 29.06.2015 N 177-ФЗ, от 29.06.2015 N 178-ФЗ,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13.07.2015 N 214-ФЗ, от 13.07.2015 N 232-ФЗ, от 05.10.2015 N 278-ФЗ,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23.11.2015 N 317-ФЗ, от 23.11.2015 N 318-ФЗ, от 23.11.2015 N 319-ФЗ,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23.11.2015 N 320-ФЗ, от 23.11.2015 N 321-ФЗ, от 23.11.2015 N 322-ФЗ,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23.11.2015 N 323-ФЗ, от 28.11.2015 N 325-ФЗ, от 28.11.2015 N 326-ФЗ,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28.11.2015 N 327-ФЗ, от 28.11.2015 N 328-ФЗ, от 29.12.2015 N 386-ФЗ,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29.12.2015 N 396-ФЗ, от 29.12.2015 N 397-ФЗ,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29.12.2015 N 398-ФЗ (ред. 25.12.2018), от 01.02.2016 N 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15.02.2016 N 19-ФЗ, от 15.02.2016 N 25-ФЗ, от 15.02.2016 N 32-ФЗ,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29.02.2016 N 34-ФЗ, от 02.03.2016 N 48-ФЗ, от 09.03.2016 N 53-ФЗ,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09.03.2016 N 62-ФЗ, от 30.03.2016 N 72-ФЗ, от 05.04.2016 N 97-ФЗ,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05.04.2016 N 99-ФЗ, от 05.04.2016 N 101-ФЗ, от 05.04.2016 N 102-ФЗ,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01.05.2016 N 128-ФЗ, от 23.05.2016 N 144-ФЗ, от 30.05.2016 N 150-ФЗ,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02.06.2016 N 174-ФЗ, от 02.06.2016 N 178-ФЗ, от 23.06.2016 N 187-ФЗ,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23.06.2016 N 216-ФЗ, от 30.06.2016 N 225-ФЗ, от 03.07.2016 N 228-ФЗ,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03.07.2016 N 242-ФЗ, от 03.07.2016 N 243-ФЗ, от 03.07.2016 N 244-ФЗ,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03.07.2016 N 245-ФЗ, от 03.07.2016 N 246-ФЗ, от 03.07.2016 N 247-ФЗ,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 03.07.2016 N 248-ФЗ, от 03.07.2016 N 249-ФЗ (ред. 30.09.2017),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03.07.2016 N 251-ФЗ, от 30.11.2016 N 398-ФЗ, от 30.11.2016 N 399-ФЗ,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30.11.2016 N 400-ФЗ, от 30.11.2016 N 401-ФЗ, от 30.11.2016 N 402-ФЗ,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30.11.2016 N 403-ФЗ, от 30.11.2016 N 404-ФЗ, от 30.11.2016 N 405-ФЗ,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30.11.2016 N 406-ФЗ, от 30.11.2016 N 407-ФЗ, от 30.11.2016 N 408-ФЗ,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19.12.2016 N 448-ФЗ, от 28.12.2016 N 463-ФЗ, от 28.12.2016 N 464-ФЗ,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28.12.2016 N 475-ФЗ, от 07.03.2017 N 25-ФЗ, от 03.04.2017 N 56-ФЗ,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03.04.2017 N 57-ФЗ, от 03.04.2017 N 58-ФЗ (ред. 30.09.2017),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18.06.2017 N 121-ФЗ, от 01.07.2017 N 145-ФЗ, от 18.07.2017 N 161-ФЗ,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18.07.2017 N 166-ФЗ, от 18.07.2017 N 168-ФЗ, от 18.07.2017 N 169-ФЗ,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29.07.2017 N 253-ФЗ, от 29.07.2017 N 254-ФЗ (ред. 27.11.2017),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30.09.2017 N 286-ФЗ (ред. 27.11.2017), от 30.10.2017 N 303-ФЗ,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30.10.2017 N 304-ФЗ, от 30.10.2017 N 305-ФЗ, от 14.11.2017 N 316-ФЗ,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27.11.2017 N 333-ФЗ, от 27.11.2017 N 334-ФЗ,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27.11.2017 N 335-ФЗ (ред. 28.12.2017), от 27.11.2017 N 339-ФЗ,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27.11.2017 N 341-ФЗ, от 27.11.2017 N 342-ФЗ, от 27.11.2017 N 343-ФЗ,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27.11.2017 N 344-ФЗ, от 27.11.2017 N 346-ФЗ, от 27.11.2017 N 348-ФЗ,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27.11.2017 N 349-ФЗ, от 27.11.2017 N 350-ФЗ, от 27.11.2017 N 351-ФЗ,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27.11.2017 N 352-ФЗ, от 27.11.2017 N 353-ФЗ,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27.11.2017 N 354-ФЗ (ред. 28.12.2017), от 27.11.2017 N 361-ФЗ,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28.12.2017 N 430-ФЗ, от 28.12.2017 N 436-ФЗ, от 29.12.2017 N 466-ФЗ,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19.02.2018 N 32-ФЗ, от 19.02.2018 N 34-ФЗ, от 07.03.2018 N 50-ФЗ,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07.03.2018 N 51-ФЗ, от 23.04.2018 N 88-ФЗ, от 23.04.2018 N 95-ФЗ,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23.04.2018 N 98-ФЗ, от 23.04.2018 N 105-ФЗ, от 23.04.2018 N 113-ФЗ,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04.06.2018 N 137-ФЗ, от 04.06.2018 N 143-ФЗ, от 27.06.2018 N 159-ФЗ,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03.07.2018 N 179-ФЗ, от 03.07.2018 N 180-ФЗ, от 19.07.2018 N 199-ФЗ,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19.07.2018 N 200-ФЗ, от 29.07.2018 N 233-ФЗ, от 29.07.2018 N 234-ФЗ,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03.08.2018 N 294-ФЗ, от 03.08.2018 N 297-ФЗ, от 03.08.2018 N 300-ФЗ,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03.08.2018 N 301-ФЗ (ред. 27.11.2018), от 03.08.2018 N 302-ФЗ,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03.08.2018 N 303-ФЗ, от 03.08.2018 N 334-ФЗ, от 11.10.2018 N 359-ФЗ,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30.10.2018 N 373-ФЗ, от 30.10.2018 N 378-ФЗ, от 30.10.2018 N 381-ФЗ,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30.10.2018 N 389-ФЗ, от 30.10.2018 N 392-ФЗ, от 12.11.2018 N 405-ФЗ,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12.11.2018 N 414-ФЗ, от 12.11.2018 N 415-ФЗ, от 27.11.2018 N 424-ФЗ,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27.11.2018 N 425-ФЗ, от 27.11.2018 N 426-ФЗ, от 27.11.2018 N 427-ФЗ,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25.12.2018 N 486-ФЗ, от 25.12.2018 N 490-ФЗ, от 25.12.2018 N 493-ФЗ,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15.04.2019 N 63-ФЗ, от 01.05.2019 N 78-ФЗ, от 01.05.2019 N 101-ФЗ,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29.05.2019 N 108-ФЗ, от 29.05.2019 N 109-ФЗ, от 29.05.2019 N 111-ФЗ,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06.06.2019 N 123-ФЗ, от 06.06.2019 N 125-ФЗ, от 17.06.2019 N 147-ФЗ,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03.07.2019 N 158-ФЗ, от 03.07.2019 N 162-ФЗ, от 26.07.2019 N 198-ФЗ,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26.07.2019 N 210-ФЗ, от 26.07.2019 N 211-ФЗ, от 26.07.2019 N 212-ФЗ,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30.07.2019 N 255-ФЗ, от 02.08.2019 N 258-ФЗ, от 02.08.2019 N 268-ФЗ,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Федеральным законом от 24.12.2002 N 176-ФЗ,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Определением Конституционного Суда РФ от 14.01.2003 N 129-О,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Федеральными законами от 23.12.2003 N 186-ФЗ, от 29.12.2004 N 205-ФЗ,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Определениями Конституционного Суда РФ от 13.06.2006 N 272-О,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13.06.2006 N 274-О, Федеральным законом от 24.07.2007 N 198-ФЗ,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Постановлениями Конституционного Суда РФ от 22.06.2009 N 10-П,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23.12.2009 N 20-П, от 25.12.2012 N 33-П, от 13.04.2016 N 11-П,</w:t>
            </w:r>
          </w:p>
          <w:p w:rsidR="00507DF3" w:rsidRDefault="00507DF3" w:rsidP="002A1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31.05.2018 N 22-П)</w:t>
            </w:r>
          </w:p>
        </w:tc>
      </w:tr>
    </w:tbl>
    <w:p w:rsidR="00507DF3" w:rsidRDefault="00507DF3" w:rsidP="00507DF3">
      <w:pPr>
        <w:pStyle w:val="ConsPlusNormal"/>
        <w:jc w:val="center"/>
      </w:pPr>
    </w:p>
    <w:p w:rsidR="00507DF3" w:rsidRPr="00E10787" w:rsidRDefault="00507DF3" w:rsidP="00507D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10787">
        <w:rPr>
          <w:rFonts w:ascii="Arial" w:eastAsia="Times New Roman" w:hAnsi="Arial" w:cs="Arial"/>
          <w:b/>
          <w:bCs/>
          <w:sz w:val="24"/>
          <w:szCs w:val="24"/>
        </w:rPr>
        <w:t>Глава 25.3. ГОСУДАРСТВЕННАЯ ПОШЛИНА</w:t>
      </w:r>
    </w:p>
    <w:p w:rsidR="00507DF3" w:rsidRPr="00E10787" w:rsidRDefault="00507DF3" w:rsidP="00507DF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E10787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введена</w:t>
      </w:r>
      <w:proofErr w:type="gramEnd"/>
      <w:r w:rsidRPr="00E10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законом от 02.11.2004 N 127-ФЗ)</w:t>
      </w:r>
    </w:p>
    <w:p w:rsidR="00507DF3" w:rsidRPr="00E10787" w:rsidRDefault="00507DF3" w:rsidP="00507D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DF3" w:rsidRPr="00E10787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Arial" w:eastAsia="Times New Roman" w:hAnsi="Arial" w:cs="Arial"/>
          <w:b/>
          <w:bCs/>
          <w:sz w:val="24"/>
          <w:szCs w:val="24"/>
        </w:rPr>
        <w:t>Статья 333.16. Государственная пошлина</w:t>
      </w:r>
    </w:p>
    <w:p w:rsidR="00507DF3" w:rsidRPr="00E10787" w:rsidRDefault="00507DF3" w:rsidP="00507D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DF3" w:rsidRPr="00E10787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0" w:name="p15778"/>
      <w:bookmarkEnd w:id="0"/>
      <w:r w:rsidRPr="00E1078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1078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пошлина - сбор, взимаемый с лиц, указанных в </w:t>
      </w:r>
      <w:hyperlink w:anchor="p15784" w:history="1">
        <w:r w:rsidRPr="00E1078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 333.17</w:t>
        </w:r>
      </w:hyperlink>
      <w:r w:rsidRPr="00E1078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Кодекса, при их обращении в государственные органы, органы местного самоуправления, иные органы </w:t>
      </w:r>
      <w:r w:rsidRPr="00E10787">
        <w:rPr>
          <w:rFonts w:ascii="Times New Roman" w:eastAsia="Times New Roman" w:hAnsi="Times New Roman" w:cs="Times New Roman"/>
          <w:sz w:val="24"/>
          <w:szCs w:val="24"/>
        </w:rPr>
        <w:lastRenderedPageBreak/>
        <w:t>и (или) к должностным лицам, которые уполномочены в соответствии с законодательными актами Российской Федерации, законодательными актами субъектов Российской Федерации и нормативными правовыми актами органов местного самоуправления, за совершением в отношении этих лиц юридически значимых действий, предусмотренных настоящей</w:t>
      </w:r>
      <w:proofErr w:type="gramEnd"/>
      <w:r w:rsidRPr="00E10787">
        <w:rPr>
          <w:rFonts w:ascii="Times New Roman" w:eastAsia="Times New Roman" w:hAnsi="Times New Roman" w:cs="Times New Roman"/>
          <w:sz w:val="24"/>
          <w:szCs w:val="24"/>
        </w:rPr>
        <w:t xml:space="preserve"> главой, за исключением действий, совершаемых консульскими учреждениями Российской Федерации.</w:t>
      </w:r>
    </w:p>
    <w:p w:rsidR="00507DF3" w:rsidRPr="00E10787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>В целях настоящей главы выдача документов (их дубликатов) приравнивается к юридически значимым действиям.</w:t>
      </w:r>
    </w:p>
    <w:p w:rsidR="00507DF3" w:rsidRPr="00E10787" w:rsidRDefault="00507DF3" w:rsidP="00507D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27.12.2009 N 374-ФЗ)</w:t>
      </w:r>
    </w:p>
    <w:p w:rsidR="00507DF3" w:rsidRPr="00E10787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E10787">
        <w:rPr>
          <w:rFonts w:ascii="Times New Roman" w:eastAsia="Times New Roman" w:hAnsi="Times New Roman" w:cs="Times New Roman"/>
          <w:sz w:val="24"/>
          <w:szCs w:val="24"/>
        </w:rPr>
        <w:t xml:space="preserve">Указанные в </w:t>
      </w:r>
      <w:hyperlink w:anchor="p15778" w:history="1">
        <w:r w:rsidRPr="00E1078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10787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органы и должностные лица, за исключением консульских учреждений Российской Федерации, не вправе взимать за совершение юридически значимых действий, предусмотренных настоящей главой, иные платежи, за исключением государственной пошлины.</w:t>
      </w:r>
      <w:proofErr w:type="gramEnd"/>
    </w:p>
    <w:p w:rsidR="00507DF3" w:rsidRPr="00E10787" w:rsidRDefault="00507DF3" w:rsidP="00507D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DF3" w:rsidRPr="00E10787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1" w:name="p15784"/>
      <w:bookmarkEnd w:id="1"/>
      <w:r w:rsidRPr="00E10787">
        <w:rPr>
          <w:rFonts w:ascii="Arial" w:eastAsia="Times New Roman" w:hAnsi="Arial" w:cs="Arial"/>
          <w:b/>
          <w:bCs/>
          <w:sz w:val="24"/>
          <w:szCs w:val="24"/>
        </w:rPr>
        <w:t>Статья 333.17. Плательщики государственной пошлины</w:t>
      </w:r>
    </w:p>
    <w:p w:rsidR="00507DF3" w:rsidRPr="00E10787" w:rsidRDefault="00507DF3" w:rsidP="00507D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DF3" w:rsidRPr="00E10787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2" w:name="p15786"/>
      <w:bookmarkEnd w:id="2"/>
      <w:r w:rsidRPr="00E10787">
        <w:rPr>
          <w:rFonts w:ascii="Times New Roman" w:eastAsia="Times New Roman" w:hAnsi="Times New Roman" w:cs="Times New Roman"/>
          <w:sz w:val="24"/>
          <w:szCs w:val="24"/>
        </w:rPr>
        <w:t>1. Плательщиками государственной пошлины (далее в настоящей главе - плательщики) признаются:</w:t>
      </w:r>
    </w:p>
    <w:p w:rsidR="00507DF3" w:rsidRPr="00E10787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>1) организации;</w:t>
      </w:r>
    </w:p>
    <w:p w:rsidR="00507DF3" w:rsidRPr="00E10787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>2) физические лица.</w:t>
      </w:r>
    </w:p>
    <w:p w:rsidR="00507DF3" w:rsidRPr="00E10787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 xml:space="preserve">2. Указанные в </w:t>
      </w:r>
      <w:hyperlink w:anchor="p15786" w:history="1">
        <w:r w:rsidRPr="00E1078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10787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лица признаются плательщиками в случае, если они:</w:t>
      </w:r>
    </w:p>
    <w:p w:rsidR="00507DF3" w:rsidRPr="00E10787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>1) обращаются за совершением юридически значимых действий, предусмотренных настоящей главой;</w:t>
      </w:r>
    </w:p>
    <w:p w:rsidR="00507DF3" w:rsidRPr="00E10787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3" w:name="p15791"/>
      <w:bookmarkEnd w:id="3"/>
      <w:r w:rsidRPr="00E10787">
        <w:rPr>
          <w:rFonts w:ascii="Times New Roman" w:eastAsia="Times New Roman" w:hAnsi="Times New Roman" w:cs="Times New Roman"/>
          <w:sz w:val="24"/>
          <w:szCs w:val="24"/>
        </w:rPr>
        <w:t>2) выступают ответчиками (административными ответчиками) в судах общей юрисдикции, Верховном Суде Российской Федерации, арбитражных судах или по делам, рассматриваемым мировыми судьями, и если при этом решение суда принято не в их пользу и истец (административный истец) освобожден от уплаты государственной пошлины в соответствии с настоящей главой.</w:t>
      </w:r>
    </w:p>
    <w:p w:rsidR="00507DF3" w:rsidRPr="00E10787" w:rsidRDefault="00507DF3" w:rsidP="00507D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10787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E10787">
        <w:rPr>
          <w:rFonts w:ascii="Times New Roman" w:eastAsia="Times New Roman" w:hAnsi="Times New Roman" w:cs="Times New Roman"/>
          <w:color w:val="000000"/>
          <w:sz w:val="24"/>
          <w:szCs w:val="24"/>
        </w:rPr>
        <w:t>. 2 в ред. Федерального закона от 08.03.2015 N 23-ФЗ)</w:t>
      </w:r>
    </w:p>
    <w:p w:rsidR="00507DF3" w:rsidRPr="00E10787" w:rsidRDefault="00507DF3" w:rsidP="00507D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DF3" w:rsidRDefault="00507DF3" w:rsidP="00507DF3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07DF3" w:rsidRDefault="00507DF3" w:rsidP="00507DF3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07DF3" w:rsidRDefault="00507DF3" w:rsidP="00507DF3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07DF3" w:rsidRPr="00E10787" w:rsidRDefault="00507DF3" w:rsidP="00507D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DF3" w:rsidRPr="0028553F" w:rsidRDefault="00507DF3" w:rsidP="00507D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8553F">
        <w:rPr>
          <w:rFonts w:ascii="Times New Roman" w:hAnsi="Times New Roman" w:cs="Times New Roman"/>
          <w:b/>
          <w:bCs/>
          <w:sz w:val="24"/>
          <w:szCs w:val="24"/>
        </w:rPr>
        <w:t>Статья 333.18. Порядок и сроки уплаты государственной пошлины</w:t>
      </w:r>
    </w:p>
    <w:p w:rsidR="00507DF3" w:rsidRPr="0028553F" w:rsidRDefault="00507DF3" w:rsidP="0050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DF3" w:rsidRPr="0028553F" w:rsidRDefault="00507DF3" w:rsidP="00507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3F">
        <w:rPr>
          <w:rFonts w:ascii="Times New Roman" w:hAnsi="Times New Roman" w:cs="Times New Roman"/>
          <w:sz w:val="24"/>
          <w:szCs w:val="24"/>
        </w:rPr>
        <w:t>1. Плательщики уплачивают государственную пошлину, если иное не установлено настоящей главой, в следующие сроки:</w:t>
      </w:r>
    </w:p>
    <w:p w:rsidR="00507DF3" w:rsidRPr="0028553F" w:rsidRDefault="00507DF3" w:rsidP="00507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3F">
        <w:rPr>
          <w:rFonts w:ascii="Times New Roman" w:hAnsi="Times New Roman" w:cs="Times New Roman"/>
          <w:sz w:val="24"/>
          <w:szCs w:val="24"/>
        </w:rPr>
        <w:t>4) при обращении за выдачей документов (их дубликатов) - до выдачи документов (их дубликатов);</w:t>
      </w:r>
    </w:p>
    <w:p w:rsidR="00507DF3" w:rsidRPr="0028553F" w:rsidRDefault="00507DF3" w:rsidP="0050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553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8553F">
        <w:rPr>
          <w:rFonts w:ascii="Times New Roman" w:hAnsi="Times New Roman" w:cs="Times New Roman"/>
          <w:sz w:val="24"/>
          <w:szCs w:val="24"/>
        </w:rPr>
        <w:t xml:space="preserve">. 4 в ред. Федерального </w:t>
      </w:r>
      <w:hyperlink r:id="rId4" w:history="1">
        <w:r w:rsidRPr="0028553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8553F">
        <w:rPr>
          <w:rFonts w:ascii="Times New Roman" w:hAnsi="Times New Roman" w:cs="Times New Roman"/>
          <w:sz w:val="24"/>
          <w:szCs w:val="24"/>
        </w:rPr>
        <w:t xml:space="preserve"> от 27.12.2009 N 374-ФЗ)</w:t>
      </w:r>
    </w:p>
    <w:p w:rsidR="00507DF3" w:rsidRPr="00E10787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>6) при обращении за совершением юридически значимых действий, за исключением юридически значимых действий, указанных в подпунктах 1 - 5.3 настоящего пункта, - до подачи заявлений и (или) документов на совершение таких действий либо до подачи соответствующих документов.</w:t>
      </w:r>
    </w:p>
    <w:p w:rsidR="00507DF3" w:rsidRPr="00E10787" w:rsidRDefault="00507DF3" w:rsidP="00507D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Федеральных законов от 20.12.2005 N 168-ФЗ, от 27.12.2009 N 374-ФЗ, от 03.12.2011 N 383-ФЗ, от 03.08.2018 N 301-ФЗ)</w:t>
      </w:r>
    </w:p>
    <w:p w:rsidR="00507DF3" w:rsidRPr="0028553F" w:rsidRDefault="00507DF3" w:rsidP="00507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3F">
        <w:rPr>
          <w:rFonts w:ascii="Times New Roman" w:hAnsi="Times New Roman" w:cs="Times New Roman"/>
          <w:sz w:val="24"/>
          <w:szCs w:val="24"/>
        </w:rPr>
        <w:t>2. Государственная пошлина уплачивается плательщиком, если иное не установлено настоящей главой.</w:t>
      </w:r>
    </w:p>
    <w:p w:rsidR="00507DF3" w:rsidRPr="0028553F" w:rsidRDefault="00507DF3" w:rsidP="00507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3F">
        <w:rPr>
          <w:rFonts w:ascii="Times New Roman" w:hAnsi="Times New Roman" w:cs="Times New Roman"/>
          <w:sz w:val="24"/>
          <w:szCs w:val="24"/>
        </w:rPr>
        <w:t xml:space="preserve">Государственная пошлина не уплачивается плательщиком в случае внесения изменений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8553F">
        <w:rPr>
          <w:rFonts w:ascii="Times New Roman" w:hAnsi="Times New Roman" w:cs="Times New Roman"/>
          <w:sz w:val="24"/>
          <w:szCs w:val="24"/>
        </w:rPr>
        <w:t>в выданный документ, направленных на исправление ошибок, допущенных по вине органа и (или) должностного лица, осуществившего выдачу документа, при совершении этим органом и (или) должностным лицом юридически значимого действия.</w:t>
      </w:r>
    </w:p>
    <w:p w:rsidR="00507DF3" w:rsidRPr="0028553F" w:rsidRDefault="00507DF3" w:rsidP="0050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3F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5" w:history="1">
        <w:r w:rsidRPr="002855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8553F">
        <w:rPr>
          <w:rFonts w:ascii="Times New Roman" w:hAnsi="Times New Roman" w:cs="Times New Roman"/>
          <w:sz w:val="24"/>
          <w:szCs w:val="24"/>
        </w:rPr>
        <w:t xml:space="preserve"> от 27.12.2009 N 374-ФЗ)</w:t>
      </w:r>
    </w:p>
    <w:p w:rsidR="00507DF3" w:rsidRPr="0028553F" w:rsidRDefault="00507DF3" w:rsidP="00507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3F">
        <w:rPr>
          <w:rFonts w:ascii="Times New Roman" w:hAnsi="Times New Roman" w:cs="Times New Roman"/>
          <w:sz w:val="24"/>
          <w:szCs w:val="24"/>
        </w:rPr>
        <w:t xml:space="preserve">3. Государственная пошлина уплачивается по месту совершения юридически значимого действия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553F">
        <w:rPr>
          <w:rFonts w:ascii="Times New Roman" w:hAnsi="Times New Roman" w:cs="Times New Roman"/>
          <w:sz w:val="24"/>
          <w:szCs w:val="24"/>
        </w:rPr>
        <w:t>в наличной или безналичной форме.</w:t>
      </w:r>
    </w:p>
    <w:p w:rsidR="00507DF3" w:rsidRPr="0028553F" w:rsidRDefault="00507DF3" w:rsidP="0050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3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" w:history="1">
        <w:r w:rsidRPr="0028553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8553F">
        <w:rPr>
          <w:rFonts w:ascii="Times New Roman" w:hAnsi="Times New Roman" w:cs="Times New Roman"/>
          <w:sz w:val="24"/>
          <w:szCs w:val="24"/>
        </w:rPr>
        <w:t xml:space="preserve"> от 31.12.2005 N 201-ФЗ)</w:t>
      </w:r>
    </w:p>
    <w:p w:rsidR="00507DF3" w:rsidRPr="0028553F" w:rsidRDefault="00507DF3" w:rsidP="00507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3F">
        <w:rPr>
          <w:rFonts w:ascii="Times New Roman" w:hAnsi="Times New Roman" w:cs="Times New Roman"/>
          <w:sz w:val="24"/>
          <w:szCs w:val="24"/>
        </w:rPr>
        <w:t xml:space="preserve">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</w:t>
      </w:r>
      <w:r w:rsidRPr="0028553F">
        <w:rPr>
          <w:rFonts w:ascii="Times New Roman" w:hAnsi="Times New Roman" w:cs="Times New Roman"/>
          <w:sz w:val="24"/>
          <w:szCs w:val="24"/>
        </w:rPr>
        <w:lastRenderedPageBreak/>
        <w:t>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507DF3" w:rsidRPr="0028553F" w:rsidRDefault="00507DF3" w:rsidP="0050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3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" w:history="1">
        <w:r w:rsidRPr="0028553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8553F">
        <w:rPr>
          <w:rFonts w:ascii="Times New Roman" w:hAnsi="Times New Roman" w:cs="Times New Roman"/>
          <w:sz w:val="24"/>
          <w:szCs w:val="24"/>
        </w:rPr>
        <w:t xml:space="preserve"> от 27.12.2009 N 374-ФЗ)</w:t>
      </w:r>
    </w:p>
    <w:p w:rsidR="00507DF3" w:rsidRPr="0028553F" w:rsidRDefault="00507DF3" w:rsidP="00507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3F">
        <w:rPr>
          <w:rFonts w:ascii="Times New Roman" w:hAnsi="Times New Roman" w:cs="Times New Roman"/>
          <w:sz w:val="24"/>
          <w:szCs w:val="24"/>
        </w:rPr>
        <w:t xml:space="preserve">Факт уплаты государственной пошлины плательщиком в наличной форме подтверждается либо квитанцией установленной </w:t>
      </w:r>
      <w:hyperlink r:id="rId8" w:history="1">
        <w:r w:rsidRPr="0028553F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28553F">
        <w:rPr>
          <w:rFonts w:ascii="Times New Roman" w:hAnsi="Times New Roman" w:cs="Times New Roman"/>
          <w:sz w:val="24"/>
          <w:szCs w:val="24"/>
        </w:rPr>
        <w:t>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507DF3" w:rsidRPr="0028553F" w:rsidRDefault="00507DF3" w:rsidP="0050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3F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31.12.2005 </w:t>
      </w:r>
      <w:hyperlink r:id="rId9" w:history="1">
        <w:r w:rsidRPr="0028553F">
          <w:rPr>
            <w:rFonts w:ascii="Times New Roman" w:hAnsi="Times New Roman" w:cs="Times New Roman"/>
            <w:color w:val="0000FF"/>
            <w:sz w:val="24"/>
            <w:szCs w:val="24"/>
          </w:rPr>
          <w:t>N 201-ФЗ</w:t>
        </w:r>
      </w:hyperlink>
      <w:r w:rsidRPr="0028553F">
        <w:rPr>
          <w:rFonts w:ascii="Times New Roman" w:hAnsi="Times New Roman" w:cs="Times New Roman"/>
          <w:sz w:val="24"/>
          <w:szCs w:val="24"/>
        </w:rPr>
        <w:t xml:space="preserve">, от 24.07.2007 </w:t>
      </w:r>
      <w:hyperlink r:id="rId10" w:history="1">
        <w:r w:rsidRPr="0028553F">
          <w:rPr>
            <w:rFonts w:ascii="Times New Roman" w:hAnsi="Times New Roman" w:cs="Times New Roman"/>
            <w:color w:val="0000FF"/>
            <w:sz w:val="24"/>
            <w:szCs w:val="24"/>
          </w:rPr>
          <w:t>N 216-ФЗ</w:t>
        </w:r>
      </w:hyperlink>
      <w:r w:rsidRPr="0028553F">
        <w:rPr>
          <w:rFonts w:ascii="Times New Roman" w:hAnsi="Times New Roman" w:cs="Times New Roman"/>
          <w:sz w:val="24"/>
          <w:szCs w:val="24"/>
        </w:rPr>
        <w:t>)</w:t>
      </w:r>
    </w:p>
    <w:p w:rsidR="00507DF3" w:rsidRPr="0028553F" w:rsidRDefault="00507DF3" w:rsidP="00507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3F">
        <w:rPr>
          <w:rFonts w:ascii="Times New Roman" w:hAnsi="Times New Roman" w:cs="Times New Roman"/>
          <w:sz w:val="24"/>
          <w:szCs w:val="24"/>
        </w:rP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предусмотренной Федеральным </w:t>
      </w:r>
      <w:hyperlink r:id="rId11" w:history="1">
        <w:r w:rsidRPr="002855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8553F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507DF3" w:rsidRPr="0028553F" w:rsidRDefault="00507DF3" w:rsidP="0050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3F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2" w:history="1">
        <w:r w:rsidRPr="002855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8553F">
        <w:rPr>
          <w:rFonts w:ascii="Times New Roman" w:hAnsi="Times New Roman" w:cs="Times New Roman"/>
          <w:sz w:val="24"/>
          <w:szCs w:val="24"/>
        </w:rPr>
        <w:t xml:space="preserve"> от 28.07.2012 N 133-ФЗ)</w:t>
      </w:r>
    </w:p>
    <w:p w:rsidR="00507DF3" w:rsidRPr="0028553F" w:rsidRDefault="00507DF3" w:rsidP="00507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3F">
        <w:rPr>
          <w:rFonts w:ascii="Times New Roman" w:hAnsi="Times New Roman" w:cs="Times New Roman"/>
          <w:sz w:val="24"/>
          <w:szCs w:val="24"/>
        </w:rP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507DF3" w:rsidRPr="0028553F" w:rsidRDefault="00507DF3" w:rsidP="0050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3F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3" w:history="1">
        <w:r w:rsidRPr="002855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8553F">
        <w:rPr>
          <w:rFonts w:ascii="Times New Roman" w:hAnsi="Times New Roman" w:cs="Times New Roman"/>
          <w:sz w:val="24"/>
          <w:szCs w:val="24"/>
        </w:rPr>
        <w:t xml:space="preserve"> от 28.07.2012 N 133-ФЗ)</w:t>
      </w:r>
    </w:p>
    <w:p w:rsidR="00507DF3" w:rsidRPr="0028553F" w:rsidRDefault="00507DF3" w:rsidP="0050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DF3" w:rsidRDefault="00507DF3" w:rsidP="00507DF3">
      <w:pPr>
        <w:pStyle w:val="ConsPlusTitle"/>
        <w:jc w:val="center"/>
        <w:outlineLvl w:val="0"/>
      </w:pPr>
    </w:p>
    <w:p w:rsidR="00507DF3" w:rsidRPr="00E10787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Arial" w:eastAsia="Times New Roman" w:hAnsi="Arial" w:cs="Arial"/>
          <w:b/>
          <w:bCs/>
          <w:sz w:val="24"/>
          <w:szCs w:val="24"/>
        </w:rPr>
        <w:t>Статья 333.33. Размеры государственной пошлины за государственную регистрацию, а также за совершение прочих юридически значимых действий</w:t>
      </w:r>
    </w:p>
    <w:p w:rsidR="00507DF3" w:rsidRPr="00E10787" w:rsidRDefault="00507DF3" w:rsidP="00507D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DF3" w:rsidRPr="00E10787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>1. Государственная пошлина уплачивается в следующих размерах:</w:t>
      </w:r>
    </w:p>
    <w:p w:rsidR="00507DF3" w:rsidRPr="00E10787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>92) за следующие действия уполномоченных органов, связанные с лицензированием, за исключением действий, указанных в подпунктах 93 - 95, 110, 134, 136, 137 настоящего пункта:</w:t>
      </w:r>
    </w:p>
    <w:p w:rsidR="00507DF3" w:rsidRPr="00E10787" w:rsidRDefault="00507DF3" w:rsidP="00507D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Федеральных законов от 21.07.2014 N 221-ФЗ, от 29.06.2015 N 157-ФЗ, от 01.07.2017 N 145-ФЗ, от 03.08.2018 N 302-ФЗ)</w:t>
      </w:r>
    </w:p>
    <w:p w:rsidR="00507DF3" w:rsidRPr="00E10787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>предоставление лицензии - 7 500 рублей;</w:t>
      </w:r>
    </w:p>
    <w:p w:rsidR="00507DF3" w:rsidRPr="00E10787" w:rsidRDefault="00507DF3" w:rsidP="00507D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21.07.2014 N 221-ФЗ)</w:t>
      </w:r>
    </w:p>
    <w:p w:rsidR="00507DF3" w:rsidRDefault="00507DF3" w:rsidP="00507D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 xml:space="preserve">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программах, - </w:t>
      </w:r>
    </w:p>
    <w:p w:rsidR="00507DF3" w:rsidRPr="00E10787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>3 500 рублей;</w:t>
      </w:r>
    </w:p>
    <w:p w:rsidR="00507DF3" w:rsidRPr="00E10787" w:rsidRDefault="00507DF3" w:rsidP="00507D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21.07.2014 N 221-ФЗ)</w:t>
      </w:r>
    </w:p>
    <w:p w:rsidR="00507DF3" w:rsidRPr="00E10787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>переоформление документа, подтверждающего наличие лицензии, и (или) приложения к такому документу в других случаях - 750 рублей;</w:t>
      </w:r>
    </w:p>
    <w:p w:rsidR="00507DF3" w:rsidRPr="00E10787" w:rsidRDefault="00507DF3" w:rsidP="00507D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21.07.2014 N 221-ФЗ)</w:t>
      </w:r>
    </w:p>
    <w:p w:rsidR="00507DF3" w:rsidRPr="00E10787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>предоставление временной лицензии на осуществление образовательной деятельности - 750 рублей;</w:t>
      </w:r>
    </w:p>
    <w:p w:rsidR="00507DF3" w:rsidRPr="00E10787" w:rsidRDefault="00507DF3" w:rsidP="00507D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21.07.2014 N 221-ФЗ)</w:t>
      </w:r>
    </w:p>
    <w:p w:rsidR="00507DF3" w:rsidRPr="00E10787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>предоставление (выдача) дубликата лицензии - 750 рублей;</w:t>
      </w:r>
    </w:p>
    <w:p w:rsidR="00507DF3" w:rsidRPr="00E10787" w:rsidRDefault="00507DF3" w:rsidP="00507D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21.07.2014 N 221-ФЗ)</w:t>
      </w:r>
    </w:p>
    <w:p w:rsidR="00507DF3" w:rsidRPr="00E10787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sz w:val="24"/>
          <w:szCs w:val="24"/>
        </w:rPr>
        <w:t>продление срока действия лицензии - 750 рублей;</w:t>
      </w:r>
    </w:p>
    <w:p w:rsidR="00507DF3" w:rsidRPr="00E10787" w:rsidRDefault="00507DF3" w:rsidP="00507D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21.07.2014 N 221-ФЗ)</w:t>
      </w:r>
    </w:p>
    <w:p w:rsidR="00507DF3" w:rsidRPr="00E10787" w:rsidRDefault="00507DF3" w:rsidP="00507D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1078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10787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E10787">
        <w:rPr>
          <w:rFonts w:ascii="Times New Roman" w:eastAsia="Times New Roman" w:hAnsi="Times New Roman" w:cs="Times New Roman"/>
          <w:color w:val="000000"/>
          <w:sz w:val="24"/>
          <w:szCs w:val="24"/>
        </w:rPr>
        <w:t>. 92 в ред. Федерального закона от 29.11.2012 N 205-ФЗ)</w:t>
      </w:r>
    </w:p>
    <w:p w:rsidR="00507DF3" w:rsidRDefault="00507DF3" w:rsidP="00507DF3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07DF3" w:rsidRPr="00DA69D2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69D2">
        <w:rPr>
          <w:rFonts w:ascii="Arial" w:eastAsia="Times New Roman" w:hAnsi="Arial" w:cs="Arial"/>
          <w:b/>
          <w:bCs/>
          <w:sz w:val="24"/>
          <w:szCs w:val="24"/>
        </w:rPr>
        <w:t>Статья 333.40. Основания и порядок возврата или зачета государственной пошлины</w:t>
      </w:r>
    </w:p>
    <w:p w:rsidR="00507DF3" w:rsidRPr="00DA69D2" w:rsidRDefault="00507DF3" w:rsidP="00507D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A6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DF3" w:rsidRPr="00DA69D2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69D2">
        <w:rPr>
          <w:rFonts w:ascii="Times New Roman" w:eastAsia="Times New Roman" w:hAnsi="Times New Roman" w:cs="Times New Roman"/>
          <w:sz w:val="24"/>
          <w:szCs w:val="24"/>
        </w:rPr>
        <w:t>1. Уплаченная государственная пошлина подлежит возврату частично или полностью в случае:</w:t>
      </w:r>
    </w:p>
    <w:p w:rsidR="00507DF3" w:rsidRPr="00DA69D2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69D2">
        <w:rPr>
          <w:rFonts w:ascii="Times New Roman" w:eastAsia="Times New Roman" w:hAnsi="Times New Roman" w:cs="Times New Roman"/>
          <w:sz w:val="24"/>
          <w:szCs w:val="24"/>
        </w:rPr>
        <w:t>1) уплаты государственной пошлины в большем размере, чем это предусмотрено настоящей главой;</w:t>
      </w:r>
    </w:p>
    <w:p w:rsidR="00507DF3" w:rsidRPr="00DA69D2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DA69D2">
        <w:rPr>
          <w:rFonts w:ascii="Times New Roman" w:eastAsia="Times New Roman" w:hAnsi="Times New Roman" w:cs="Times New Roman"/>
          <w:sz w:val="24"/>
          <w:szCs w:val="24"/>
        </w:rPr>
        <w:t>4) отказа лиц, уплативших государственную пошлину, от совершения юридически значимого действия до обращения в уполномоченный орган (к должностному лицу), совершающий (совершающему) данное юридически значимое действие;</w:t>
      </w:r>
      <w:proofErr w:type="gramEnd"/>
    </w:p>
    <w:p w:rsidR="00507DF3" w:rsidRPr="00DA69D2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69D2">
        <w:rPr>
          <w:rFonts w:ascii="Times New Roman" w:eastAsia="Times New Roman" w:hAnsi="Times New Roman" w:cs="Times New Roman"/>
          <w:sz w:val="24"/>
          <w:szCs w:val="24"/>
        </w:rPr>
        <w:lastRenderedPageBreak/>
        <w:t>3. Заявление о возврате излишне уплаченной (взысканной) суммы государственной пошлины подается плательщиком государственной пошлины в орган (должностному лицу), уполномоченный совершать юридически значимые действия, за которые уплачена (взыскана) государственная пошлина.</w:t>
      </w:r>
    </w:p>
    <w:p w:rsidR="00507DF3" w:rsidRPr="00DA69D2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69D2">
        <w:rPr>
          <w:rFonts w:ascii="Times New Roman" w:eastAsia="Times New Roman" w:hAnsi="Times New Roman" w:cs="Times New Roman"/>
          <w:sz w:val="24"/>
          <w:szCs w:val="24"/>
        </w:rPr>
        <w:t>К заявлению о возврате излишне уплаченной (взысканной) суммы государственной пошлины прилагаются подлинные платежные документы в случае, если государственная пошлина подлежит возврату в полном размере, а в случае, если она подлежит возврату частично, - копии указанных платежных документов.</w:t>
      </w:r>
    </w:p>
    <w:p w:rsidR="00507DF3" w:rsidRPr="00DA69D2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69D2">
        <w:rPr>
          <w:rFonts w:ascii="Times New Roman" w:eastAsia="Times New Roman" w:hAnsi="Times New Roman" w:cs="Times New Roman"/>
          <w:sz w:val="24"/>
          <w:szCs w:val="24"/>
        </w:rPr>
        <w:t>Решение о возврате плательщику излишне уплаченной (взысканной) суммы государственной пошлины принимает орган (должностное лицо), осуществляющий действия, за которые уплачена (взыскана) государственная пошлина.</w:t>
      </w:r>
    </w:p>
    <w:p w:rsidR="00507DF3" w:rsidRPr="00DA69D2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69D2">
        <w:rPr>
          <w:rFonts w:ascii="Times New Roman" w:eastAsia="Times New Roman" w:hAnsi="Times New Roman" w:cs="Times New Roman"/>
          <w:sz w:val="24"/>
          <w:szCs w:val="24"/>
        </w:rPr>
        <w:t>Возврат излишне уплаченной (взысканной) суммы государственной пошлины осуществляется органом Федерального казначейства.</w:t>
      </w:r>
    </w:p>
    <w:p w:rsidR="00507DF3" w:rsidRPr="00DA69D2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69D2">
        <w:rPr>
          <w:rFonts w:ascii="Times New Roman" w:eastAsia="Times New Roman" w:hAnsi="Times New Roman" w:cs="Times New Roman"/>
          <w:sz w:val="24"/>
          <w:szCs w:val="24"/>
        </w:rPr>
        <w:t>Заявление о возврате излишне уплаченной (взысканной) суммы государственной пошлины по делам, рассматриваемым в судах, а также мировыми судьями, подается плательщиком государственной пошлины в налоговый орган по месту нахождения суда, в котором рассматривалось дело.</w:t>
      </w:r>
    </w:p>
    <w:p w:rsidR="00507DF3" w:rsidRPr="00DA69D2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DA69D2">
        <w:rPr>
          <w:rFonts w:ascii="Times New Roman" w:eastAsia="Times New Roman" w:hAnsi="Times New Roman" w:cs="Times New Roman"/>
          <w:sz w:val="24"/>
          <w:szCs w:val="24"/>
        </w:rPr>
        <w:t>К заявлению о возврате излишне уплаченной (взысканной) суммы государственной пошлины по делам, рассматриваемым судами общей юрисдикции, арбитражными судами, Верховным Судом Российской Федерации, Конституционным Судом Российской Федерации и конституционными (уставными) судами субъектов Российской Федерации, мировыми судьями, прилагаются решения, определения или справки судов об обстоятельствах, являющихся основанием для полного или частичного возврата излишне уплаченной (взысканной) суммы государственной пошлины, а также подлинные платежные</w:t>
      </w:r>
      <w:proofErr w:type="gramEnd"/>
      <w:r w:rsidRPr="00DA69D2">
        <w:rPr>
          <w:rFonts w:ascii="Times New Roman" w:eastAsia="Times New Roman" w:hAnsi="Times New Roman" w:cs="Times New Roman"/>
          <w:sz w:val="24"/>
          <w:szCs w:val="24"/>
        </w:rPr>
        <w:t xml:space="preserve"> документы в случае, если государственная пошлина подлежит возврату в полном размере, а в случае, если она подлежит возврату частично, - копии указанных платежных документов.</w:t>
      </w:r>
    </w:p>
    <w:p w:rsidR="00507DF3" w:rsidRPr="00DA69D2" w:rsidRDefault="00507DF3" w:rsidP="00507D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A69D2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Федеральных законов от 28.06.2014 N 198-ФЗ, от 30.11.2016 N 401-ФЗ)</w:t>
      </w:r>
    </w:p>
    <w:p w:rsidR="00507DF3" w:rsidRPr="00DA69D2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69D2">
        <w:rPr>
          <w:rFonts w:ascii="Times New Roman" w:eastAsia="Times New Roman" w:hAnsi="Times New Roman" w:cs="Times New Roman"/>
          <w:sz w:val="24"/>
          <w:szCs w:val="24"/>
        </w:rPr>
        <w:t>Заявление о возврате излишне уплаченной (взысканной) суммы государственной пошлины может быть подано в течение трех лет со дня уплаты указанной суммы.</w:t>
      </w:r>
    </w:p>
    <w:p w:rsidR="00507DF3" w:rsidRPr="00DA69D2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69D2">
        <w:rPr>
          <w:rFonts w:ascii="Times New Roman" w:eastAsia="Times New Roman" w:hAnsi="Times New Roman" w:cs="Times New Roman"/>
          <w:sz w:val="24"/>
          <w:szCs w:val="24"/>
        </w:rPr>
        <w:t>Возврат излишне уплаченной (взысканной) суммы государственной пошлины производится в течение одного месяца со дня подачи указанного заявления о возврате.</w:t>
      </w:r>
    </w:p>
    <w:p w:rsidR="00507DF3" w:rsidRPr="00DA69D2" w:rsidRDefault="00507DF3" w:rsidP="00507D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A69D2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27.07.2006 N 137-ФЗ)</w:t>
      </w:r>
    </w:p>
    <w:p w:rsidR="00507DF3" w:rsidRPr="00DA69D2" w:rsidRDefault="00507DF3" w:rsidP="00507D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A69D2">
        <w:rPr>
          <w:rFonts w:ascii="Times New Roman" w:eastAsia="Times New Roman" w:hAnsi="Times New Roman" w:cs="Times New Roman"/>
          <w:color w:val="000000"/>
          <w:sz w:val="24"/>
          <w:szCs w:val="24"/>
        </w:rPr>
        <w:t>(п. 3 в ред. Федерального закона от 31.12.2005 N 201-ФЗ)</w:t>
      </w:r>
    </w:p>
    <w:p w:rsidR="00507DF3" w:rsidRPr="00DA69D2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69D2">
        <w:rPr>
          <w:rFonts w:ascii="Times New Roman" w:eastAsia="Times New Roman" w:hAnsi="Times New Roman" w:cs="Times New Roman"/>
          <w:sz w:val="24"/>
          <w:szCs w:val="24"/>
        </w:rPr>
        <w:t>6. Плательщик государственной пошлины имеет право на зачет излишне уплаченной (взысканной) суммы государственной пошлины в счет суммы государственной пошлины, подлежащей уплате за совершение аналогичного действия.</w:t>
      </w:r>
    </w:p>
    <w:p w:rsidR="00507DF3" w:rsidRPr="00DA69D2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69D2">
        <w:rPr>
          <w:rFonts w:ascii="Times New Roman" w:eastAsia="Times New Roman" w:hAnsi="Times New Roman" w:cs="Times New Roman"/>
          <w:sz w:val="24"/>
          <w:szCs w:val="24"/>
        </w:rPr>
        <w:t xml:space="preserve">Указанный зачет производится по заявлению плательщика, предъявленному в уполномоченный орган (должностному лицу), в который (к которому) он обращался за совершением юридически значимого действия. Заявление о зачете суммы излишне уплаченной (взысканной) государственной пошлины может быть подано в течение трех лет со дня принятия соответствующего решения суда о возврате государственной пошлины из бюджета или со дня уплаты этой суммы в бюджет. </w:t>
      </w:r>
      <w:proofErr w:type="gramStart"/>
      <w:r w:rsidRPr="00DA69D2">
        <w:rPr>
          <w:rFonts w:ascii="Times New Roman" w:eastAsia="Times New Roman" w:hAnsi="Times New Roman" w:cs="Times New Roman"/>
          <w:sz w:val="24"/>
          <w:szCs w:val="24"/>
        </w:rPr>
        <w:t>К заявлению о зачете суммы излишне уплаченной (взысканной) государственной пошлины прилагаются: решения, определения и справки судов, органов и (или) должностных лиц, осуществляющих действия, за которые уплачивается государственная пошлина, об обстоятельствах, являющихся основанием для полного возврата государственной пошлины, а также платежные поручения или квитанции с подлинной отметкой банка, подтверждающие уплату государственной пошлины.</w:t>
      </w:r>
      <w:proofErr w:type="gramEnd"/>
    </w:p>
    <w:p w:rsidR="00507DF3" w:rsidRPr="00DA69D2" w:rsidRDefault="00507DF3" w:rsidP="00507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69D2">
        <w:rPr>
          <w:rFonts w:ascii="Times New Roman" w:eastAsia="Times New Roman" w:hAnsi="Times New Roman" w:cs="Times New Roman"/>
          <w:sz w:val="24"/>
          <w:szCs w:val="24"/>
        </w:rPr>
        <w:t>7. Возврат или зачет излишне уплаченных (взысканных) сумм государственной пошлины производится в порядке, установленном главой 12 настоящего Кодекса.</w:t>
      </w:r>
    </w:p>
    <w:p w:rsidR="00507DF3" w:rsidRPr="0028553F" w:rsidRDefault="00507DF3" w:rsidP="00285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7DF3" w:rsidRPr="0028553F" w:rsidSect="002855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spelling="clean" w:grammar="clean"/>
  <w:defaultTabStop w:val="708"/>
  <w:characterSpacingControl w:val="doNotCompress"/>
  <w:compat/>
  <w:rsids>
    <w:rsidRoot w:val="00F82D9C"/>
    <w:rsid w:val="00002EED"/>
    <w:rsid w:val="00003148"/>
    <w:rsid w:val="00014183"/>
    <w:rsid w:val="0001648B"/>
    <w:rsid w:val="00020A95"/>
    <w:rsid w:val="00046D44"/>
    <w:rsid w:val="00050266"/>
    <w:rsid w:val="000634D6"/>
    <w:rsid w:val="00063B43"/>
    <w:rsid w:val="00067DF2"/>
    <w:rsid w:val="000704AA"/>
    <w:rsid w:val="000706E7"/>
    <w:rsid w:val="00072001"/>
    <w:rsid w:val="00087C9D"/>
    <w:rsid w:val="00087CB8"/>
    <w:rsid w:val="000912FF"/>
    <w:rsid w:val="000944E2"/>
    <w:rsid w:val="0009780E"/>
    <w:rsid w:val="000B18DE"/>
    <w:rsid w:val="000B2022"/>
    <w:rsid w:val="000B3B01"/>
    <w:rsid w:val="000B4B55"/>
    <w:rsid w:val="000C0B24"/>
    <w:rsid w:val="000C19C3"/>
    <w:rsid w:val="000E1F67"/>
    <w:rsid w:val="000E405E"/>
    <w:rsid w:val="000F5EA4"/>
    <w:rsid w:val="00100C79"/>
    <w:rsid w:val="00107B82"/>
    <w:rsid w:val="00112B33"/>
    <w:rsid w:val="00113B22"/>
    <w:rsid w:val="0011443B"/>
    <w:rsid w:val="0012540B"/>
    <w:rsid w:val="0012567F"/>
    <w:rsid w:val="001309A1"/>
    <w:rsid w:val="001310BE"/>
    <w:rsid w:val="00133F08"/>
    <w:rsid w:val="0014235A"/>
    <w:rsid w:val="0014359D"/>
    <w:rsid w:val="00144A60"/>
    <w:rsid w:val="0015739C"/>
    <w:rsid w:val="00166B79"/>
    <w:rsid w:val="001722E0"/>
    <w:rsid w:val="00174764"/>
    <w:rsid w:val="00177562"/>
    <w:rsid w:val="00190A95"/>
    <w:rsid w:val="0019164C"/>
    <w:rsid w:val="001A2526"/>
    <w:rsid w:val="001A7D0D"/>
    <w:rsid w:val="001C336C"/>
    <w:rsid w:val="001C502C"/>
    <w:rsid w:val="001C7B74"/>
    <w:rsid w:val="001E0627"/>
    <w:rsid w:val="001E1A8E"/>
    <w:rsid w:val="001E2D56"/>
    <w:rsid w:val="001E5DC8"/>
    <w:rsid w:val="001F0E87"/>
    <w:rsid w:val="001F2351"/>
    <w:rsid w:val="00214429"/>
    <w:rsid w:val="00217BF6"/>
    <w:rsid w:val="002248F8"/>
    <w:rsid w:val="002268C5"/>
    <w:rsid w:val="00236660"/>
    <w:rsid w:val="00236C4E"/>
    <w:rsid w:val="002370EA"/>
    <w:rsid w:val="00244642"/>
    <w:rsid w:val="002458B1"/>
    <w:rsid w:val="00250CA1"/>
    <w:rsid w:val="002561DA"/>
    <w:rsid w:val="0025777A"/>
    <w:rsid w:val="002653FE"/>
    <w:rsid w:val="002772C8"/>
    <w:rsid w:val="00280B52"/>
    <w:rsid w:val="0028235C"/>
    <w:rsid w:val="0028553F"/>
    <w:rsid w:val="0029202F"/>
    <w:rsid w:val="00296B7D"/>
    <w:rsid w:val="002A22D9"/>
    <w:rsid w:val="002B50DC"/>
    <w:rsid w:val="002C060C"/>
    <w:rsid w:val="002C307A"/>
    <w:rsid w:val="002C3502"/>
    <w:rsid w:val="002C38DF"/>
    <w:rsid w:val="002C78F2"/>
    <w:rsid w:val="002E1BFC"/>
    <w:rsid w:val="00302E0F"/>
    <w:rsid w:val="00310A26"/>
    <w:rsid w:val="003117B0"/>
    <w:rsid w:val="003143CA"/>
    <w:rsid w:val="003253C9"/>
    <w:rsid w:val="00327D7A"/>
    <w:rsid w:val="00334CD1"/>
    <w:rsid w:val="0033730C"/>
    <w:rsid w:val="00356A6A"/>
    <w:rsid w:val="00357AA8"/>
    <w:rsid w:val="003660BD"/>
    <w:rsid w:val="0036610D"/>
    <w:rsid w:val="003713CB"/>
    <w:rsid w:val="00371500"/>
    <w:rsid w:val="00376313"/>
    <w:rsid w:val="00376ADC"/>
    <w:rsid w:val="00380DC3"/>
    <w:rsid w:val="003969A8"/>
    <w:rsid w:val="00397DFC"/>
    <w:rsid w:val="003B5E2D"/>
    <w:rsid w:val="003B77C9"/>
    <w:rsid w:val="003C4E89"/>
    <w:rsid w:val="003D47FC"/>
    <w:rsid w:val="004029C5"/>
    <w:rsid w:val="0041003A"/>
    <w:rsid w:val="004115D7"/>
    <w:rsid w:val="00412249"/>
    <w:rsid w:val="0041545F"/>
    <w:rsid w:val="00417395"/>
    <w:rsid w:val="00425997"/>
    <w:rsid w:val="00436319"/>
    <w:rsid w:val="004401D8"/>
    <w:rsid w:val="0044302C"/>
    <w:rsid w:val="004436E9"/>
    <w:rsid w:val="00444FC7"/>
    <w:rsid w:val="0044759B"/>
    <w:rsid w:val="00453C5D"/>
    <w:rsid w:val="00460B93"/>
    <w:rsid w:val="00466451"/>
    <w:rsid w:val="00471410"/>
    <w:rsid w:val="00473568"/>
    <w:rsid w:val="00483345"/>
    <w:rsid w:val="00495915"/>
    <w:rsid w:val="004A0B56"/>
    <w:rsid w:val="004A1E09"/>
    <w:rsid w:val="004A22FA"/>
    <w:rsid w:val="004B4D70"/>
    <w:rsid w:val="004C31B4"/>
    <w:rsid w:val="004C6C95"/>
    <w:rsid w:val="004C7087"/>
    <w:rsid w:val="004E2CC9"/>
    <w:rsid w:val="004F20F4"/>
    <w:rsid w:val="00507DF3"/>
    <w:rsid w:val="00513C5A"/>
    <w:rsid w:val="00515003"/>
    <w:rsid w:val="0051554B"/>
    <w:rsid w:val="00521DD0"/>
    <w:rsid w:val="00533B1E"/>
    <w:rsid w:val="00535D9A"/>
    <w:rsid w:val="00535E92"/>
    <w:rsid w:val="00550B28"/>
    <w:rsid w:val="00553DA5"/>
    <w:rsid w:val="005824CB"/>
    <w:rsid w:val="0058510D"/>
    <w:rsid w:val="00587919"/>
    <w:rsid w:val="00593758"/>
    <w:rsid w:val="00596F1A"/>
    <w:rsid w:val="005A3864"/>
    <w:rsid w:val="005B3246"/>
    <w:rsid w:val="005B4ACA"/>
    <w:rsid w:val="005B5814"/>
    <w:rsid w:val="005C737A"/>
    <w:rsid w:val="005D07CB"/>
    <w:rsid w:val="005D3DC1"/>
    <w:rsid w:val="005E014F"/>
    <w:rsid w:val="005E2062"/>
    <w:rsid w:val="005E4824"/>
    <w:rsid w:val="005E75DC"/>
    <w:rsid w:val="005E7D2C"/>
    <w:rsid w:val="005E7FC2"/>
    <w:rsid w:val="005F59B3"/>
    <w:rsid w:val="00611D62"/>
    <w:rsid w:val="006210D4"/>
    <w:rsid w:val="00622553"/>
    <w:rsid w:val="006227B1"/>
    <w:rsid w:val="00622B72"/>
    <w:rsid w:val="00623B8F"/>
    <w:rsid w:val="006247F8"/>
    <w:rsid w:val="00630BFA"/>
    <w:rsid w:val="00630FF6"/>
    <w:rsid w:val="00632D02"/>
    <w:rsid w:val="00634FA3"/>
    <w:rsid w:val="00634FBE"/>
    <w:rsid w:val="00636061"/>
    <w:rsid w:val="00645010"/>
    <w:rsid w:val="00646AB6"/>
    <w:rsid w:val="0065202B"/>
    <w:rsid w:val="0065701F"/>
    <w:rsid w:val="00657239"/>
    <w:rsid w:val="006573F6"/>
    <w:rsid w:val="00661D62"/>
    <w:rsid w:val="0066611A"/>
    <w:rsid w:val="006718FB"/>
    <w:rsid w:val="00671C7A"/>
    <w:rsid w:val="00677EC0"/>
    <w:rsid w:val="00682C7D"/>
    <w:rsid w:val="00687011"/>
    <w:rsid w:val="006A0F9F"/>
    <w:rsid w:val="006A12F7"/>
    <w:rsid w:val="006A1D4F"/>
    <w:rsid w:val="006A24E4"/>
    <w:rsid w:val="006A350C"/>
    <w:rsid w:val="006A49FE"/>
    <w:rsid w:val="006A605E"/>
    <w:rsid w:val="006A70CF"/>
    <w:rsid w:val="006B2E9B"/>
    <w:rsid w:val="006B4894"/>
    <w:rsid w:val="006B6169"/>
    <w:rsid w:val="006B6ED3"/>
    <w:rsid w:val="006C1720"/>
    <w:rsid w:val="006C5850"/>
    <w:rsid w:val="006C7B57"/>
    <w:rsid w:val="006D4B47"/>
    <w:rsid w:val="006D4E90"/>
    <w:rsid w:val="006E1FAB"/>
    <w:rsid w:val="006E399F"/>
    <w:rsid w:val="006F02CA"/>
    <w:rsid w:val="006F04AE"/>
    <w:rsid w:val="006F262E"/>
    <w:rsid w:val="00704367"/>
    <w:rsid w:val="0072242C"/>
    <w:rsid w:val="00724BFB"/>
    <w:rsid w:val="00730D25"/>
    <w:rsid w:val="007532B6"/>
    <w:rsid w:val="007664BF"/>
    <w:rsid w:val="0076672E"/>
    <w:rsid w:val="00772AAD"/>
    <w:rsid w:val="00773FD1"/>
    <w:rsid w:val="007740B0"/>
    <w:rsid w:val="007766FD"/>
    <w:rsid w:val="007804C8"/>
    <w:rsid w:val="00781892"/>
    <w:rsid w:val="007910A8"/>
    <w:rsid w:val="00796890"/>
    <w:rsid w:val="00797313"/>
    <w:rsid w:val="007A069B"/>
    <w:rsid w:val="007A1D87"/>
    <w:rsid w:val="007A3F7F"/>
    <w:rsid w:val="007B0333"/>
    <w:rsid w:val="007B11C0"/>
    <w:rsid w:val="007B48EF"/>
    <w:rsid w:val="007B7708"/>
    <w:rsid w:val="007F0D03"/>
    <w:rsid w:val="00810F27"/>
    <w:rsid w:val="00815F1F"/>
    <w:rsid w:val="00822B5B"/>
    <w:rsid w:val="0082362B"/>
    <w:rsid w:val="00826B5E"/>
    <w:rsid w:val="00832E83"/>
    <w:rsid w:val="00832ED6"/>
    <w:rsid w:val="00835752"/>
    <w:rsid w:val="00836F12"/>
    <w:rsid w:val="008537B2"/>
    <w:rsid w:val="008575FE"/>
    <w:rsid w:val="00861140"/>
    <w:rsid w:val="00862755"/>
    <w:rsid w:val="00865B9E"/>
    <w:rsid w:val="0086722D"/>
    <w:rsid w:val="0086734D"/>
    <w:rsid w:val="00876A2F"/>
    <w:rsid w:val="00880ECD"/>
    <w:rsid w:val="0088143D"/>
    <w:rsid w:val="00886B12"/>
    <w:rsid w:val="00887B19"/>
    <w:rsid w:val="008900BD"/>
    <w:rsid w:val="00890BA8"/>
    <w:rsid w:val="0089347A"/>
    <w:rsid w:val="00893BB4"/>
    <w:rsid w:val="008B5059"/>
    <w:rsid w:val="008B6985"/>
    <w:rsid w:val="008C0935"/>
    <w:rsid w:val="008D5D55"/>
    <w:rsid w:val="008D60CA"/>
    <w:rsid w:val="008E0ECE"/>
    <w:rsid w:val="008F1880"/>
    <w:rsid w:val="008F5F92"/>
    <w:rsid w:val="00910716"/>
    <w:rsid w:val="00914DC6"/>
    <w:rsid w:val="00924795"/>
    <w:rsid w:val="00925343"/>
    <w:rsid w:val="009303B8"/>
    <w:rsid w:val="00930695"/>
    <w:rsid w:val="00935A63"/>
    <w:rsid w:val="0096616F"/>
    <w:rsid w:val="00971B4E"/>
    <w:rsid w:val="0098532B"/>
    <w:rsid w:val="009A401A"/>
    <w:rsid w:val="009B0F7D"/>
    <w:rsid w:val="009D2FE7"/>
    <w:rsid w:val="009E2DB8"/>
    <w:rsid w:val="009E60C2"/>
    <w:rsid w:val="00A165F1"/>
    <w:rsid w:val="00A220A0"/>
    <w:rsid w:val="00A42163"/>
    <w:rsid w:val="00A43D8F"/>
    <w:rsid w:val="00A523F7"/>
    <w:rsid w:val="00A53382"/>
    <w:rsid w:val="00A60645"/>
    <w:rsid w:val="00A65A4B"/>
    <w:rsid w:val="00A65B71"/>
    <w:rsid w:val="00A70FBB"/>
    <w:rsid w:val="00A76649"/>
    <w:rsid w:val="00A86DE5"/>
    <w:rsid w:val="00A90924"/>
    <w:rsid w:val="00A92F6C"/>
    <w:rsid w:val="00A96CD0"/>
    <w:rsid w:val="00A97B38"/>
    <w:rsid w:val="00AA16DB"/>
    <w:rsid w:val="00AA239B"/>
    <w:rsid w:val="00AA4011"/>
    <w:rsid w:val="00AA6166"/>
    <w:rsid w:val="00AA7DC3"/>
    <w:rsid w:val="00AB2FCB"/>
    <w:rsid w:val="00AB342F"/>
    <w:rsid w:val="00AC3D7B"/>
    <w:rsid w:val="00AC570E"/>
    <w:rsid w:val="00AC59E2"/>
    <w:rsid w:val="00AD01C0"/>
    <w:rsid w:val="00AD0A2E"/>
    <w:rsid w:val="00AD5550"/>
    <w:rsid w:val="00AF2031"/>
    <w:rsid w:val="00B15B47"/>
    <w:rsid w:val="00B16020"/>
    <w:rsid w:val="00B160B8"/>
    <w:rsid w:val="00B319D3"/>
    <w:rsid w:val="00B31C20"/>
    <w:rsid w:val="00B32905"/>
    <w:rsid w:val="00B330D1"/>
    <w:rsid w:val="00B33E6E"/>
    <w:rsid w:val="00B3779A"/>
    <w:rsid w:val="00B44BE1"/>
    <w:rsid w:val="00B5680D"/>
    <w:rsid w:val="00B6103F"/>
    <w:rsid w:val="00B63A72"/>
    <w:rsid w:val="00B775A0"/>
    <w:rsid w:val="00B832C3"/>
    <w:rsid w:val="00B84CA3"/>
    <w:rsid w:val="00B84DBB"/>
    <w:rsid w:val="00BA5724"/>
    <w:rsid w:val="00BB3B9D"/>
    <w:rsid w:val="00BC1564"/>
    <w:rsid w:val="00BC303A"/>
    <w:rsid w:val="00BD025E"/>
    <w:rsid w:val="00BD32E1"/>
    <w:rsid w:val="00BD5B50"/>
    <w:rsid w:val="00BE4E4A"/>
    <w:rsid w:val="00BE5703"/>
    <w:rsid w:val="00BE7702"/>
    <w:rsid w:val="00BF1626"/>
    <w:rsid w:val="00C02FB6"/>
    <w:rsid w:val="00C04D66"/>
    <w:rsid w:val="00C1496C"/>
    <w:rsid w:val="00C21FD1"/>
    <w:rsid w:val="00C400FA"/>
    <w:rsid w:val="00C47610"/>
    <w:rsid w:val="00C51C7F"/>
    <w:rsid w:val="00C63EF0"/>
    <w:rsid w:val="00C67B31"/>
    <w:rsid w:val="00C837B3"/>
    <w:rsid w:val="00CA64DB"/>
    <w:rsid w:val="00CB3A7A"/>
    <w:rsid w:val="00CB6378"/>
    <w:rsid w:val="00CC0BE5"/>
    <w:rsid w:val="00CC1D87"/>
    <w:rsid w:val="00CC1F14"/>
    <w:rsid w:val="00CC6DC2"/>
    <w:rsid w:val="00CD04D1"/>
    <w:rsid w:val="00CD401C"/>
    <w:rsid w:val="00CD56F8"/>
    <w:rsid w:val="00CE0E5B"/>
    <w:rsid w:val="00CE371B"/>
    <w:rsid w:val="00CE574B"/>
    <w:rsid w:val="00CF2B31"/>
    <w:rsid w:val="00CF3997"/>
    <w:rsid w:val="00D00EEE"/>
    <w:rsid w:val="00D0361B"/>
    <w:rsid w:val="00D10489"/>
    <w:rsid w:val="00D16F78"/>
    <w:rsid w:val="00D201FE"/>
    <w:rsid w:val="00D33B87"/>
    <w:rsid w:val="00D35099"/>
    <w:rsid w:val="00D42663"/>
    <w:rsid w:val="00D447CF"/>
    <w:rsid w:val="00D50F1F"/>
    <w:rsid w:val="00D53726"/>
    <w:rsid w:val="00D552E0"/>
    <w:rsid w:val="00D80DE5"/>
    <w:rsid w:val="00D84527"/>
    <w:rsid w:val="00D91036"/>
    <w:rsid w:val="00D91197"/>
    <w:rsid w:val="00D93F5C"/>
    <w:rsid w:val="00DA0778"/>
    <w:rsid w:val="00DA354D"/>
    <w:rsid w:val="00DA41A5"/>
    <w:rsid w:val="00DA5D52"/>
    <w:rsid w:val="00DB0F3D"/>
    <w:rsid w:val="00DC2650"/>
    <w:rsid w:val="00DD3F04"/>
    <w:rsid w:val="00DD52C3"/>
    <w:rsid w:val="00DE00FF"/>
    <w:rsid w:val="00DE6E2E"/>
    <w:rsid w:val="00E036D0"/>
    <w:rsid w:val="00E03B51"/>
    <w:rsid w:val="00E06882"/>
    <w:rsid w:val="00E233F5"/>
    <w:rsid w:val="00E2399F"/>
    <w:rsid w:val="00E27812"/>
    <w:rsid w:val="00E33CBC"/>
    <w:rsid w:val="00E428B2"/>
    <w:rsid w:val="00E432C4"/>
    <w:rsid w:val="00E502B1"/>
    <w:rsid w:val="00E57959"/>
    <w:rsid w:val="00E60DF9"/>
    <w:rsid w:val="00E635EA"/>
    <w:rsid w:val="00E636B2"/>
    <w:rsid w:val="00E673FF"/>
    <w:rsid w:val="00E679FB"/>
    <w:rsid w:val="00E7452A"/>
    <w:rsid w:val="00E754DD"/>
    <w:rsid w:val="00E90811"/>
    <w:rsid w:val="00E9270C"/>
    <w:rsid w:val="00E951E0"/>
    <w:rsid w:val="00E97100"/>
    <w:rsid w:val="00E97A58"/>
    <w:rsid w:val="00EA1554"/>
    <w:rsid w:val="00EB2A2E"/>
    <w:rsid w:val="00EB48A5"/>
    <w:rsid w:val="00EB5BC7"/>
    <w:rsid w:val="00EB7308"/>
    <w:rsid w:val="00EC4AF2"/>
    <w:rsid w:val="00EC54BD"/>
    <w:rsid w:val="00EC60A1"/>
    <w:rsid w:val="00EC679A"/>
    <w:rsid w:val="00ED4251"/>
    <w:rsid w:val="00ED7246"/>
    <w:rsid w:val="00ED7D29"/>
    <w:rsid w:val="00EE7877"/>
    <w:rsid w:val="00EF6116"/>
    <w:rsid w:val="00F00CCB"/>
    <w:rsid w:val="00F026DC"/>
    <w:rsid w:val="00F11996"/>
    <w:rsid w:val="00F221A5"/>
    <w:rsid w:val="00F26698"/>
    <w:rsid w:val="00F44DFC"/>
    <w:rsid w:val="00F60BD9"/>
    <w:rsid w:val="00F61DBD"/>
    <w:rsid w:val="00F67F2A"/>
    <w:rsid w:val="00F71493"/>
    <w:rsid w:val="00F74705"/>
    <w:rsid w:val="00F82D9C"/>
    <w:rsid w:val="00F83F1E"/>
    <w:rsid w:val="00FA4298"/>
    <w:rsid w:val="00FA4AF3"/>
    <w:rsid w:val="00FA617E"/>
    <w:rsid w:val="00FB1E9B"/>
    <w:rsid w:val="00FB2E72"/>
    <w:rsid w:val="00FC12C1"/>
    <w:rsid w:val="00FC368F"/>
    <w:rsid w:val="00FC3DBB"/>
    <w:rsid w:val="00FD1AA3"/>
    <w:rsid w:val="00FD1C39"/>
    <w:rsid w:val="00FD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2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82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A336DB85E32BE559FEAC1167F466FBB6A3C60B5A91E12462CC6DC644ABC0F8F3DB7C3107C9F86B09952BBA17825B6E6DAB121FAABE988eBnAK" TargetMode="External"/><Relationship Id="rId13" Type="http://schemas.openxmlformats.org/officeDocument/2006/relationships/hyperlink" Target="consultantplus://offline/ref=D94A336DB85E32BE559FEAC1167F466FB86E306FBEA21E12462CC6DC644ABC0F8F3DB7C3107C9B86B39952BBA17825B6E6DAB121FAABE988eBn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4A336DB85E32BE559FEAC1167F466FB86D386EBFAF1E12462CC6DC644ABC0F8F3DB7C3107C9A87B29952BBA17825B6E6DAB121FAABE988eBnAK" TargetMode="External"/><Relationship Id="rId12" Type="http://schemas.openxmlformats.org/officeDocument/2006/relationships/hyperlink" Target="consultantplus://offline/ref=D94A336DB85E32BE559FEAC1167F466FB86E306FBEA21E12462CC6DC644ABC0F8F3DB7C3107C9B87BB9952BBA17825B6E6DAB121FAABE988eBn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4A336DB85E32BE559FEAC1167F466FBB683068BFA21E12462CC6DC644ABC0F8F3DB7C3107C9A84B39952BBA17825B6E6DAB121FAABE988eBnAK" TargetMode="External"/><Relationship Id="rId11" Type="http://schemas.openxmlformats.org/officeDocument/2006/relationships/hyperlink" Target="consultantplus://offline/ref=D94A336DB85E32BE559FEAC1167F466FB96F3A6EB2A31E12462CC6DC644ABC0F9D3DEFCF12798485B08C04EAE4e2n4K" TargetMode="External"/><Relationship Id="rId5" Type="http://schemas.openxmlformats.org/officeDocument/2006/relationships/hyperlink" Target="consultantplus://offline/ref=D94A336DB85E32BE559FEAC1167F466FB86D386EBFAF1E12462CC6DC644ABC0F8F3DB7C3107C9A84BA9952BBA17825B6E6DAB121FAABE988eBnA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4A336DB85E32BE559FEAC1167F466FBB67306ABFAC1E12462CC6DC644ABC0F8F3DB7C3107C9886B29952BBA17825B6E6DAB121FAABE988eBnAK" TargetMode="External"/><Relationship Id="rId4" Type="http://schemas.openxmlformats.org/officeDocument/2006/relationships/hyperlink" Target="consultantplus://offline/ref=D94A336DB85E32BE559FEAC1167F466FB86D386EBFAF1E12462CC6DC644ABC0F8F3DB7C3107C9A84B79952BBA17825B6E6DAB121FAABE988eBnAK" TargetMode="External"/><Relationship Id="rId9" Type="http://schemas.openxmlformats.org/officeDocument/2006/relationships/hyperlink" Target="consultantplus://offline/ref=D94A336DB85E32BE559FEAC1167F466FBB683068BFA21E12462CC6DC644ABC0F8F3DB7C3107C9A84B09952BBA17825B6E6DAB121FAABE988eBn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MamedovaEM</dc:creator>
  <cp:lastModifiedBy>HOME</cp:lastModifiedBy>
  <cp:revision>3</cp:revision>
  <cp:lastPrinted>2019-02-25T11:07:00Z</cp:lastPrinted>
  <dcterms:created xsi:type="dcterms:W3CDTF">2019-08-29T22:44:00Z</dcterms:created>
  <dcterms:modified xsi:type="dcterms:W3CDTF">2019-08-29T22:44:00Z</dcterms:modified>
</cp:coreProperties>
</file>