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0E" w:rsidRDefault="00923B0E" w:rsidP="00923B0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923B0E" w:rsidRDefault="00923B0E" w:rsidP="00923B0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9632F8">
        <w:rPr>
          <w:rFonts w:ascii="Times New Roman" w:hAnsi="Times New Roman" w:cs="Times New Roman"/>
          <w:spacing w:val="-4"/>
          <w:sz w:val="26"/>
          <w:szCs w:val="26"/>
        </w:rPr>
        <w:t>Проект</w:t>
      </w:r>
    </w:p>
    <w:p w:rsidR="00923B0E" w:rsidRDefault="00923B0E" w:rsidP="00923B0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23B0E" w:rsidRDefault="00923B0E" w:rsidP="00923B0E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>ГУБЕРНАТОР САРАТОВСКОЙ ОБЛАСТИ</w:t>
      </w:r>
    </w:p>
    <w:p w:rsidR="00923B0E" w:rsidRDefault="00923B0E" w:rsidP="00923B0E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23B0E" w:rsidRDefault="00923B0E" w:rsidP="00923B0E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>ПОСТАНОВЛЕНИЕ</w:t>
      </w:r>
    </w:p>
    <w:p w:rsidR="00923B0E" w:rsidRDefault="00923B0E" w:rsidP="00923B0E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23B0E" w:rsidRPr="009632F8" w:rsidRDefault="00923B0E" w:rsidP="00923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F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923B0E" w:rsidRPr="009632F8" w:rsidRDefault="00923B0E" w:rsidP="00923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F8">
        <w:rPr>
          <w:rFonts w:ascii="Times New Roman" w:hAnsi="Times New Roman" w:cs="Times New Roman"/>
          <w:b/>
          <w:sz w:val="28"/>
          <w:szCs w:val="28"/>
        </w:rPr>
        <w:t>Губернатора  Саратовской   области</w:t>
      </w:r>
    </w:p>
    <w:p w:rsidR="00923B0E" w:rsidRDefault="00923B0E" w:rsidP="00923B0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632F8">
        <w:rPr>
          <w:rFonts w:ascii="Times New Roman" w:hAnsi="Times New Roman" w:cs="Times New Roman"/>
          <w:sz w:val="28"/>
          <w:szCs w:val="28"/>
        </w:rPr>
        <w:t>от 27 июня 2019 г</w:t>
      </w:r>
      <w:r w:rsidR="00193F6A" w:rsidRPr="009632F8">
        <w:rPr>
          <w:rFonts w:ascii="Times New Roman" w:hAnsi="Times New Roman" w:cs="Times New Roman"/>
          <w:sz w:val="28"/>
          <w:szCs w:val="28"/>
        </w:rPr>
        <w:t>ода</w:t>
      </w:r>
      <w:r w:rsidRPr="009632F8">
        <w:rPr>
          <w:rFonts w:ascii="Times New Roman" w:hAnsi="Times New Roman" w:cs="Times New Roman"/>
          <w:sz w:val="28"/>
          <w:szCs w:val="28"/>
        </w:rPr>
        <w:t xml:space="preserve"> </w:t>
      </w:r>
      <w:r w:rsidR="00193F6A" w:rsidRPr="009632F8">
        <w:rPr>
          <w:rFonts w:ascii="Times New Roman" w:hAnsi="Times New Roman" w:cs="Times New Roman"/>
          <w:sz w:val="28"/>
          <w:szCs w:val="28"/>
        </w:rPr>
        <w:t>№</w:t>
      </w:r>
      <w:r w:rsidRPr="009632F8"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923B0E" w:rsidRDefault="00923B0E" w:rsidP="00923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B0E" w:rsidRDefault="00923B0E" w:rsidP="0092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(Основного Закона) Саратовской области ПОСТАНОВЛЯЮ:</w:t>
      </w:r>
    </w:p>
    <w:p w:rsidR="00923B0E" w:rsidRDefault="00923B0E" w:rsidP="0092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Губернатора Саратовской области от 27 июня 2019 года № 148 «Об утверждении Административного </w:t>
      </w:r>
      <w:hyperlink r:id="rId5" w:anchor="Par44" w:tooltip="АДМИНИСТРАТИВНЫЙ РЕГЛАМЕНТ" w:history="1">
        <w:r w:rsidRPr="00193F6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93F6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министерством здравоохранения Саратовской области государственной услуги </w:t>
      </w:r>
      <w:r w:rsidR="00193F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="00193F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3B0E" w:rsidRDefault="00C36954" w:rsidP="00923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23B0E" w:rsidRPr="00193F6A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923B0E" w:rsidRPr="00193F6A">
        <w:rPr>
          <w:rFonts w:ascii="Times New Roman" w:hAnsi="Times New Roman" w:cs="Times New Roman"/>
          <w:sz w:val="28"/>
          <w:szCs w:val="28"/>
        </w:rPr>
        <w:t xml:space="preserve">.1 изложить в </w:t>
      </w:r>
      <w:r w:rsidR="0059227B">
        <w:rPr>
          <w:rFonts w:ascii="Times New Roman" w:hAnsi="Times New Roman" w:cs="Times New Roman"/>
          <w:sz w:val="28"/>
          <w:szCs w:val="28"/>
        </w:rPr>
        <w:t>новой</w:t>
      </w:r>
      <w:r w:rsidR="00923B0E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923B0E" w:rsidRPr="00465C7F" w:rsidRDefault="00923B0E" w:rsidP="00923B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Административный регламент по предоставлению министерством здравоохранения Саратовской области государственной услуги </w:t>
      </w:r>
      <w:r w:rsidR="00193F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</w:t>
      </w:r>
      <w:r w:rsidR="00193F6A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власти)»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государственная услуга) устанавливает сроки и последовательность административных процедур (действий), осуществляемых министерством здравоохранения Саратовской области (далее - лицензирующий орган) в процессе предоставления государственной услуги в соответствии с </w:t>
      </w:r>
      <w:r w:rsidRPr="00465C7F">
        <w:rPr>
          <w:rFonts w:ascii="Times New Roman" w:hAnsi="Times New Roman" w:cs="Times New Roman"/>
          <w:sz w:val="28"/>
          <w:szCs w:val="28"/>
        </w:rPr>
        <w:t xml:space="preserve">требованиями Федерального </w:t>
      </w:r>
      <w:hyperlink r:id="rId7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65C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5C7F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193F6A" w:rsidRPr="00465C7F">
        <w:rPr>
          <w:rFonts w:ascii="Times New Roman" w:hAnsi="Times New Roman" w:cs="Times New Roman"/>
          <w:sz w:val="28"/>
          <w:szCs w:val="28"/>
        </w:rPr>
        <w:t>№</w:t>
      </w:r>
      <w:r w:rsidRPr="00465C7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93F6A" w:rsidRPr="00465C7F">
        <w:rPr>
          <w:rFonts w:ascii="Times New Roman" w:hAnsi="Times New Roman" w:cs="Times New Roman"/>
          <w:sz w:val="28"/>
          <w:szCs w:val="28"/>
        </w:rPr>
        <w:t>«</w:t>
      </w:r>
      <w:r w:rsidRPr="00465C7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93F6A" w:rsidRPr="00465C7F">
        <w:rPr>
          <w:rFonts w:ascii="Times New Roman" w:hAnsi="Times New Roman" w:cs="Times New Roman"/>
          <w:sz w:val="28"/>
          <w:szCs w:val="28"/>
        </w:rPr>
        <w:t>»</w:t>
      </w:r>
      <w:r w:rsidRPr="00465C7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93F6A" w:rsidRPr="00465C7F">
        <w:rPr>
          <w:rFonts w:ascii="Times New Roman" w:hAnsi="Times New Roman" w:cs="Times New Roman"/>
          <w:sz w:val="28"/>
          <w:szCs w:val="28"/>
        </w:rPr>
        <w:t>№</w:t>
      </w:r>
      <w:r w:rsidRPr="00465C7F">
        <w:rPr>
          <w:rFonts w:ascii="Times New Roman" w:hAnsi="Times New Roman" w:cs="Times New Roman"/>
          <w:sz w:val="28"/>
          <w:szCs w:val="28"/>
        </w:rPr>
        <w:t xml:space="preserve"> 210-ФЗ), а также устанавливает порядок взаимодействия между структурными подразделениями лицензирующего органа и его должностными лицами, между лицензирующим органом, </w:t>
      </w:r>
      <w:r w:rsidR="00F44403" w:rsidRPr="00465C7F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Саратовской области «М</w:t>
      </w:r>
      <w:r w:rsidRPr="00465C7F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F44403" w:rsidRPr="00465C7F">
        <w:rPr>
          <w:rFonts w:ascii="Times New Roman" w:hAnsi="Times New Roman" w:cs="Times New Roman"/>
          <w:sz w:val="28"/>
          <w:szCs w:val="28"/>
        </w:rPr>
        <w:t>й</w:t>
      </w:r>
      <w:r w:rsidRPr="00465C7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44403" w:rsidRPr="00465C7F">
        <w:rPr>
          <w:rFonts w:ascii="Times New Roman" w:hAnsi="Times New Roman" w:cs="Times New Roman"/>
          <w:sz w:val="28"/>
          <w:szCs w:val="28"/>
        </w:rPr>
        <w:t xml:space="preserve"> </w:t>
      </w:r>
      <w:r w:rsidR="00F12B42" w:rsidRPr="00465C7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F44403" w:rsidRPr="00465C7F">
        <w:rPr>
          <w:rFonts w:ascii="Times New Roman" w:hAnsi="Times New Roman" w:cs="Times New Roman"/>
          <w:sz w:val="28"/>
          <w:szCs w:val="28"/>
        </w:rPr>
        <w:t>»</w:t>
      </w:r>
      <w:r w:rsidR="00F12B42" w:rsidRPr="00465C7F">
        <w:rPr>
          <w:rFonts w:ascii="Times New Roman" w:hAnsi="Times New Roman" w:cs="Times New Roman"/>
          <w:sz w:val="28"/>
          <w:szCs w:val="28"/>
        </w:rPr>
        <w:t xml:space="preserve"> (далее - МФЦ) </w:t>
      </w:r>
      <w:r w:rsidRPr="00465C7F">
        <w:rPr>
          <w:rFonts w:ascii="Times New Roman" w:hAnsi="Times New Roman" w:cs="Times New Roman"/>
          <w:sz w:val="28"/>
          <w:szCs w:val="28"/>
        </w:rPr>
        <w:t>и физическими или юридическими лицами, индивидуальными предпринимателями, их уполномоченными представителями (далее - заявители, иными органами государственной власти в процессе предоставления государственной услуги</w:t>
      </w:r>
      <w:r w:rsidR="00193F6A" w:rsidRPr="00465C7F">
        <w:rPr>
          <w:rFonts w:ascii="Times New Roman" w:hAnsi="Times New Roman" w:cs="Times New Roman"/>
          <w:sz w:val="28"/>
          <w:szCs w:val="28"/>
        </w:rPr>
        <w:t>.</w:t>
      </w:r>
      <w:r w:rsidRPr="00465C7F">
        <w:rPr>
          <w:rFonts w:ascii="Times New Roman" w:hAnsi="Times New Roman" w:cs="Times New Roman"/>
          <w:sz w:val="28"/>
          <w:szCs w:val="28"/>
        </w:rPr>
        <w:t>»;</w:t>
      </w:r>
    </w:p>
    <w:p w:rsidR="00923B0E" w:rsidRPr="00465C7F" w:rsidRDefault="00923B0E" w:rsidP="0055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>пункт 1.4</w:t>
      </w:r>
      <w:r w:rsidR="00C7321C">
        <w:rPr>
          <w:rFonts w:ascii="Times New Roman" w:hAnsi="Times New Roman" w:cs="Times New Roman"/>
          <w:sz w:val="28"/>
          <w:szCs w:val="28"/>
        </w:rPr>
        <w:t xml:space="preserve"> </w:t>
      </w:r>
      <w:r w:rsidR="00F12B42" w:rsidRPr="00465C7F">
        <w:rPr>
          <w:rFonts w:ascii="Times New Roman" w:hAnsi="Times New Roman" w:cs="Times New Roman"/>
          <w:sz w:val="28"/>
          <w:szCs w:val="28"/>
        </w:rPr>
        <w:t>д</w:t>
      </w:r>
      <w:r w:rsidRPr="00465C7F">
        <w:rPr>
          <w:rFonts w:ascii="Times New Roman" w:hAnsi="Times New Roman" w:cs="Times New Roman"/>
          <w:sz w:val="28"/>
          <w:szCs w:val="28"/>
        </w:rPr>
        <w:t>ополнить</w:t>
      </w:r>
      <w:r w:rsidR="00F12B42" w:rsidRPr="00465C7F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Pr="00465C7F">
        <w:rPr>
          <w:rFonts w:ascii="Times New Roman" w:hAnsi="Times New Roman" w:cs="Times New Roman"/>
          <w:sz w:val="28"/>
          <w:szCs w:val="28"/>
        </w:rPr>
        <w:t>:</w:t>
      </w:r>
    </w:p>
    <w:p w:rsidR="00923B0E" w:rsidRPr="00465C7F" w:rsidRDefault="00923B0E" w:rsidP="00552F4B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C7F">
        <w:rPr>
          <w:rFonts w:ascii="Times New Roman" w:hAnsi="Times New Roman" w:cs="Times New Roman"/>
          <w:sz w:val="28"/>
          <w:szCs w:val="28"/>
        </w:rPr>
        <w:t>«</w:t>
      </w:r>
      <w:r w:rsidR="0005240C">
        <w:rPr>
          <w:rFonts w:ascii="Times New Roman" w:hAnsi="Times New Roman" w:cs="Times New Roman"/>
          <w:sz w:val="28"/>
          <w:szCs w:val="28"/>
        </w:rPr>
        <w:t xml:space="preserve">при обращении в МФЦ или </w:t>
      </w:r>
      <w:r w:rsidRPr="00465C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сайте МФЦ по адресу: </w:t>
      </w:r>
      <w:hyperlink r:id="rId8" w:history="1">
        <w:r w:rsidRPr="00465C7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www.mfc64.ru</w:t>
        </w:r>
      </w:hyperlink>
      <w:r w:rsidR="00F12B42" w:rsidRPr="00465C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65C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59227B" w:rsidRDefault="00C7321C" w:rsidP="005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227B">
        <w:rPr>
          <w:rFonts w:ascii="Times New Roman" w:hAnsi="Times New Roman" w:cs="Times New Roman"/>
          <w:sz w:val="28"/>
          <w:szCs w:val="28"/>
        </w:rPr>
        <w:t xml:space="preserve"> </w:t>
      </w:r>
      <w:r w:rsidR="0059227B" w:rsidRPr="00465C7F">
        <w:rPr>
          <w:rFonts w:ascii="Times New Roman" w:hAnsi="Times New Roman" w:cs="Times New Roman"/>
          <w:sz w:val="28"/>
          <w:szCs w:val="28"/>
        </w:rPr>
        <w:t>пункт</w:t>
      </w:r>
      <w:r w:rsidR="0059227B">
        <w:rPr>
          <w:rFonts w:ascii="Times New Roman" w:hAnsi="Times New Roman" w:cs="Times New Roman"/>
          <w:sz w:val="28"/>
          <w:szCs w:val="28"/>
        </w:rPr>
        <w:t>е</w:t>
      </w:r>
      <w:r w:rsidR="0059227B" w:rsidRPr="00465C7F">
        <w:rPr>
          <w:rFonts w:ascii="Times New Roman" w:hAnsi="Times New Roman" w:cs="Times New Roman"/>
          <w:sz w:val="28"/>
          <w:szCs w:val="28"/>
        </w:rPr>
        <w:t xml:space="preserve"> 1.5</w:t>
      </w:r>
      <w:r w:rsidR="0059227B">
        <w:rPr>
          <w:rFonts w:ascii="Times New Roman" w:hAnsi="Times New Roman" w:cs="Times New Roman"/>
          <w:sz w:val="28"/>
          <w:szCs w:val="28"/>
        </w:rPr>
        <w:t>:</w:t>
      </w:r>
    </w:p>
    <w:p w:rsidR="00D02FBE" w:rsidRPr="00474BF6" w:rsidRDefault="00552F4B" w:rsidP="00552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BE">
        <w:rPr>
          <w:rFonts w:ascii="Times New Roman" w:hAnsi="Times New Roman" w:cs="Times New Roman"/>
          <w:sz w:val="28"/>
          <w:szCs w:val="28"/>
        </w:rPr>
        <w:t>в части 2 после слов «(его структурное подразделение)» дополнить словами «или МФЦ»;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4B" w:rsidRPr="00552F4B" w:rsidRDefault="00552F4B" w:rsidP="00552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4B">
        <w:rPr>
          <w:rFonts w:ascii="Times New Roman" w:hAnsi="Times New Roman" w:cs="Times New Roman"/>
          <w:sz w:val="28"/>
          <w:szCs w:val="28"/>
        </w:rPr>
        <w:lastRenderedPageBreak/>
        <w:t xml:space="preserve">в части 3 после </w:t>
      </w:r>
      <w:r>
        <w:rPr>
          <w:rFonts w:ascii="Times New Roman" w:hAnsi="Times New Roman" w:cs="Times New Roman"/>
          <w:sz w:val="28"/>
          <w:szCs w:val="28"/>
        </w:rPr>
        <w:t xml:space="preserve">слов </w:t>
      </w:r>
      <w:r w:rsidRPr="00D02FBE">
        <w:rPr>
          <w:rFonts w:ascii="Times New Roman" w:hAnsi="Times New Roman" w:cs="Times New Roman"/>
          <w:sz w:val="28"/>
          <w:szCs w:val="28"/>
        </w:rPr>
        <w:t>«(его структурного подразделения)» дополнить словами «или МФЦ»</w:t>
      </w:r>
      <w:r w:rsidR="00D02FBE">
        <w:rPr>
          <w:rFonts w:ascii="Times New Roman" w:hAnsi="Times New Roman" w:cs="Times New Roman"/>
          <w:sz w:val="28"/>
          <w:szCs w:val="28"/>
        </w:rPr>
        <w:t>;</w:t>
      </w:r>
      <w:r w:rsidRPr="00D0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7B" w:rsidRDefault="0059227B" w:rsidP="0055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5C7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5C7F">
        <w:rPr>
          <w:rFonts w:ascii="Times New Roman" w:hAnsi="Times New Roman" w:cs="Times New Roman"/>
          <w:sz w:val="28"/>
          <w:szCs w:val="28"/>
        </w:rPr>
        <w:t xml:space="preserve"> 1.6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B0E" w:rsidRPr="00465C7F" w:rsidRDefault="0059227B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3F92" w:rsidRPr="00465C7F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3F92" w:rsidRPr="00465C7F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3F92" w:rsidRPr="00465C7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923B0E" w:rsidRPr="00465C7F">
        <w:rPr>
          <w:rFonts w:ascii="Times New Roman" w:hAnsi="Times New Roman" w:cs="Times New Roman"/>
          <w:sz w:val="28"/>
          <w:szCs w:val="28"/>
        </w:rPr>
        <w:t>официальном сайте лицензирующего органа</w:t>
      </w:r>
      <w:r w:rsidR="00103F92" w:rsidRPr="00465C7F">
        <w:rPr>
          <w:rFonts w:ascii="Times New Roman" w:hAnsi="Times New Roman" w:cs="Times New Roman"/>
          <w:sz w:val="28"/>
          <w:szCs w:val="28"/>
        </w:rPr>
        <w:t>»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</w:t>
      </w:r>
      <w:r w:rsidR="00103F92" w:rsidRPr="00465C7F">
        <w:rPr>
          <w:rFonts w:ascii="Times New Roman" w:hAnsi="Times New Roman" w:cs="Times New Roman"/>
          <w:sz w:val="28"/>
          <w:szCs w:val="28"/>
        </w:rPr>
        <w:t>дополнить слов</w:t>
      </w:r>
      <w:r w:rsidR="000627CB" w:rsidRPr="00465C7F">
        <w:rPr>
          <w:rFonts w:ascii="Times New Roman" w:hAnsi="Times New Roman" w:cs="Times New Roman"/>
          <w:sz w:val="28"/>
          <w:szCs w:val="28"/>
        </w:rPr>
        <w:t>о</w:t>
      </w:r>
      <w:r w:rsidR="00103F92" w:rsidRPr="00465C7F">
        <w:rPr>
          <w:rFonts w:ascii="Times New Roman" w:hAnsi="Times New Roman" w:cs="Times New Roman"/>
          <w:sz w:val="28"/>
          <w:szCs w:val="28"/>
        </w:rPr>
        <w:t xml:space="preserve">м «, </w:t>
      </w:r>
      <w:r w:rsidR="00923B0E" w:rsidRPr="00465C7F">
        <w:rPr>
          <w:rFonts w:ascii="Times New Roman" w:hAnsi="Times New Roman" w:cs="Times New Roman"/>
          <w:sz w:val="28"/>
          <w:szCs w:val="28"/>
        </w:rPr>
        <w:t>МФЦ</w:t>
      </w:r>
      <w:r w:rsidR="00103F92" w:rsidRPr="00465C7F">
        <w:rPr>
          <w:rFonts w:ascii="Times New Roman" w:hAnsi="Times New Roman" w:cs="Times New Roman"/>
          <w:sz w:val="28"/>
          <w:szCs w:val="28"/>
        </w:rPr>
        <w:t>»;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CB" w:rsidRPr="00465C7F" w:rsidRDefault="000627CB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>в пункте 1.7:</w:t>
      </w:r>
    </w:p>
    <w:p w:rsidR="000627CB" w:rsidRDefault="000627CB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>в части 1:</w:t>
      </w:r>
    </w:p>
    <w:p w:rsidR="000627CB" w:rsidRDefault="00F44403" w:rsidP="0006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</w:t>
      </w:r>
      <w:r w:rsidR="000627CB">
        <w:rPr>
          <w:rFonts w:ascii="Times New Roman" w:hAnsi="Times New Roman" w:cs="Times New Roman"/>
          <w:sz w:val="28"/>
          <w:szCs w:val="28"/>
        </w:rPr>
        <w:t xml:space="preserve"> первом, втором после слов «</w:t>
      </w:r>
      <w:r w:rsidR="000627CB" w:rsidRPr="000627CB">
        <w:rPr>
          <w:rFonts w:ascii="Times New Roman" w:hAnsi="Times New Roman" w:cs="Times New Roman"/>
          <w:sz w:val="28"/>
          <w:szCs w:val="28"/>
        </w:rPr>
        <w:t>государственной услуги» дополнить слов</w:t>
      </w:r>
      <w:r w:rsidR="000627CB">
        <w:rPr>
          <w:rFonts w:ascii="Times New Roman" w:hAnsi="Times New Roman" w:cs="Times New Roman"/>
          <w:sz w:val="28"/>
          <w:szCs w:val="28"/>
        </w:rPr>
        <w:t>о</w:t>
      </w:r>
      <w:r w:rsidR="000627CB" w:rsidRPr="000627CB">
        <w:rPr>
          <w:rFonts w:ascii="Times New Roman" w:hAnsi="Times New Roman" w:cs="Times New Roman"/>
          <w:sz w:val="28"/>
          <w:szCs w:val="28"/>
        </w:rPr>
        <w:t>м «, МФЦ»;</w:t>
      </w:r>
    </w:p>
    <w:p w:rsidR="000627CB" w:rsidRPr="000627CB" w:rsidRDefault="000627CB" w:rsidP="0006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после слов «</w:t>
      </w:r>
      <w:r w:rsidRPr="000627CB">
        <w:rPr>
          <w:rFonts w:ascii="Times New Roman" w:hAnsi="Times New Roman" w:cs="Times New Roman"/>
          <w:sz w:val="28"/>
          <w:szCs w:val="28"/>
        </w:rPr>
        <w:t>лицензирующего органа» дополнить словом «, МФЦ»;</w:t>
      </w:r>
    </w:p>
    <w:p w:rsidR="00F44403" w:rsidRDefault="000627CB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3F9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3F92">
        <w:rPr>
          <w:rFonts w:ascii="Times New Roman" w:hAnsi="Times New Roman" w:cs="Times New Roman"/>
          <w:sz w:val="28"/>
          <w:szCs w:val="28"/>
        </w:rPr>
        <w:t xml:space="preserve"> </w:t>
      </w:r>
      <w:r w:rsidR="00F44403">
        <w:rPr>
          <w:rFonts w:ascii="Times New Roman" w:hAnsi="Times New Roman" w:cs="Times New Roman"/>
          <w:sz w:val="28"/>
          <w:szCs w:val="28"/>
        </w:rPr>
        <w:t>2:</w:t>
      </w:r>
    </w:p>
    <w:p w:rsidR="00103F92" w:rsidRDefault="00103F92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«официальном сайте лицензирующего органа» дополнить слов</w:t>
      </w:r>
      <w:r w:rsidR="000627C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«, </w:t>
      </w:r>
      <w:r w:rsidRPr="000627C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B6066" w:rsidRPr="000B6066" w:rsidRDefault="000B6066" w:rsidP="000B6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CF2798">
        <w:rPr>
          <w:rFonts w:ascii="Times New Roman" w:hAnsi="Times New Roman" w:cs="Times New Roman"/>
          <w:sz w:val="28"/>
          <w:szCs w:val="28"/>
        </w:rPr>
        <w:t>пункт</w:t>
      </w:r>
      <w:r w:rsidRPr="00CF2798">
        <w:rPr>
          <w:rFonts w:ascii="Times New Roman" w:hAnsi="Times New Roman" w:cs="Times New Roman"/>
          <w:sz w:val="28"/>
          <w:szCs w:val="28"/>
        </w:rPr>
        <w:t>е</w:t>
      </w:r>
      <w:r w:rsidR="00923B0E" w:rsidRPr="00CF2798">
        <w:rPr>
          <w:rFonts w:ascii="Times New Roman" w:hAnsi="Times New Roman" w:cs="Times New Roman"/>
          <w:sz w:val="28"/>
          <w:szCs w:val="28"/>
        </w:rPr>
        <w:t xml:space="preserve"> 1.8</w:t>
      </w:r>
      <w:r w:rsidRPr="00CF2798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923B0E" w:rsidRPr="00CF2798">
        <w:rPr>
          <w:rFonts w:ascii="Times New Roman" w:hAnsi="Times New Roman" w:cs="Times New Roman"/>
          <w:sz w:val="28"/>
          <w:szCs w:val="28"/>
        </w:rPr>
        <w:t xml:space="preserve"> </w:t>
      </w:r>
      <w:r w:rsidRPr="00CF2798">
        <w:rPr>
          <w:rFonts w:ascii="Times New Roman" w:hAnsi="Times New Roman" w:cs="Times New Roman"/>
          <w:sz w:val="28"/>
          <w:szCs w:val="28"/>
        </w:rPr>
        <w:t>«</w:t>
      </w:r>
      <w:r w:rsidR="00552F4B" w:rsidRPr="00CF2798">
        <w:rPr>
          <w:rFonts w:ascii="Times New Roman" w:hAnsi="Times New Roman" w:cs="Times New Roman"/>
          <w:sz w:val="28"/>
          <w:szCs w:val="28"/>
        </w:rPr>
        <w:t>лицензирующем органе</w:t>
      </w:r>
      <w:r w:rsidRPr="00CF2798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552F4B" w:rsidRPr="00CF2798">
        <w:rPr>
          <w:rFonts w:ascii="Times New Roman" w:hAnsi="Times New Roman" w:cs="Times New Roman"/>
          <w:sz w:val="28"/>
          <w:szCs w:val="28"/>
        </w:rPr>
        <w:t xml:space="preserve"> </w:t>
      </w:r>
      <w:r w:rsidRPr="00CF2798">
        <w:rPr>
          <w:rFonts w:ascii="Times New Roman" w:hAnsi="Times New Roman" w:cs="Times New Roman"/>
          <w:sz w:val="28"/>
          <w:szCs w:val="28"/>
        </w:rPr>
        <w:t>«, а также в МФЦ или на официальном сайте МФЦ по адресу: www.mfc64.ru»;</w:t>
      </w:r>
    </w:p>
    <w:p w:rsidR="000B6066" w:rsidRDefault="000B6066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B0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3B0E">
        <w:rPr>
          <w:rFonts w:ascii="Times New Roman" w:hAnsi="Times New Roman" w:cs="Times New Roman"/>
          <w:sz w:val="28"/>
          <w:szCs w:val="28"/>
        </w:rPr>
        <w:t xml:space="preserve"> 2.2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B0E" w:rsidRDefault="000B6066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923B0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9227B">
        <w:rPr>
          <w:rFonts w:ascii="Times New Roman" w:hAnsi="Times New Roman" w:cs="Times New Roman"/>
          <w:sz w:val="28"/>
          <w:szCs w:val="28"/>
        </w:rPr>
        <w:t>новой</w:t>
      </w:r>
      <w:r w:rsidR="00923B0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A0B41" w:rsidRDefault="00923B0E" w:rsidP="0010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«Государственная услуга предоставляется министерством здравоохранения Саратовской области (лицензирующий орган).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23B0E" w:rsidRDefault="00923B0E" w:rsidP="0010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взаимодействии</w:t>
      </w:r>
      <w:r w:rsidRPr="00CF27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2798">
        <w:rPr>
          <w:rFonts w:ascii="Times New Roman" w:hAnsi="Times New Roman" w:cs="Times New Roman"/>
          <w:sz w:val="28"/>
          <w:szCs w:val="28"/>
        </w:rPr>
        <w:t>МФЦ</w:t>
      </w:r>
      <w:r w:rsidR="00BA0B41" w:rsidRPr="00CF2798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CF2798">
        <w:rPr>
          <w:rFonts w:ascii="Times New Roman" w:hAnsi="Times New Roman" w:cs="Times New Roman"/>
          <w:sz w:val="28"/>
          <w:szCs w:val="28"/>
        </w:rPr>
        <w:t xml:space="preserve"> осуществлят</w:t>
      </w:r>
      <w:r w:rsidR="00BA0B41" w:rsidRPr="00CF2798">
        <w:rPr>
          <w:rFonts w:ascii="Times New Roman" w:hAnsi="Times New Roman" w:cs="Times New Roman"/>
          <w:sz w:val="28"/>
          <w:szCs w:val="28"/>
        </w:rPr>
        <w:t>ь</w:t>
      </w:r>
      <w:r w:rsidRPr="00CF2798">
        <w:rPr>
          <w:rFonts w:ascii="Times New Roman" w:hAnsi="Times New Roman" w:cs="Times New Roman"/>
          <w:sz w:val="28"/>
          <w:szCs w:val="28"/>
        </w:rPr>
        <w:t xml:space="preserve"> прием заявлени</w:t>
      </w:r>
      <w:r w:rsidR="00BA0B41" w:rsidRPr="00CF2798">
        <w:rPr>
          <w:rFonts w:ascii="Times New Roman" w:hAnsi="Times New Roman" w:cs="Times New Roman"/>
          <w:sz w:val="28"/>
          <w:szCs w:val="28"/>
        </w:rPr>
        <w:t>й</w:t>
      </w:r>
      <w:r w:rsidRPr="00CF2798">
        <w:rPr>
          <w:rFonts w:ascii="Times New Roman" w:hAnsi="Times New Roman" w:cs="Times New Roman"/>
          <w:sz w:val="28"/>
          <w:szCs w:val="28"/>
        </w:rPr>
        <w:t xml:space="preserve"> и документов на предоставление государственной услуги, а также выдачу результата предоставления государственной услуги</w:t>
      </w:r>
      <w:r w:rsidR="00BA0B41" w:rsidRPr="00CF2798">
        <w:rPr>
          <w:rFonts w:ascii="Times New Roman" w:hAnsi="Times New Roman" w:cs="Times New Roman"/>
          <w:sz w:val="28"/>
          <w:szCs w:val="28"/>
        </w:rPr>
        <w:t>.</w:t>
      </w:r>
      <w:r w:rsidRPr="00CF2798">
        <w:rPr>
          <w:rFonts w:ascii="Times New Roman" w:hAnsi="Times New Roman" w:cs="Times New Roman"/>
          <w:sz w:val="28"/>
          <w:szCs w:val="28"/>
        </w:rPr>
        <w:t>»;</w:t>
      </w:r>
    </w:p>
    <w:p w:rsidR="00923B0E" w:rsidRPr="00465C7F" w:rsidRDefault="000B6066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>часть 3 дополнить абзацем следующего содержания</w:t>
      </w:r>
      <w:r w:rsidR="00923B0E" w:rsidRPr="00465C7F">
        <w:rPr>
          <w:rFonts w:ascii="Times New Roman" w:hAnsi="Times New Roman" w:cs="Times New Roman"/>
          <w:sz w:val="28"/>
          <w:szCs w:val="28"/>
        </w:rPr>
        <w:t>:</w:t>
      </w:r>
    </w:p>
    <w:p w:rsidR="00CF2798" w:rsidRDefault="00923B0E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C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B6066" w:rsidRPr="00465C7F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BA0B41" w:rsidRPr="00465C7F">
        <w:rPr>
          <w:rFonts w:ascii="Times New Roman" w:hAnsi="Times New Roman" w:cs="Times New Roman"/>
          <w:color w:val="000000"/>
          <w:sz w:val="28"/>
          <w:szCs w:val="28"/>
        </w:rPr>
        <w:t xml:space="preserve"> (в соответствии с заключенным </w:t>
      </w:r>
      <w:r w:rsidR="00BA0B41" w:rsidRPr="00CF2798">
        <w:rPr>
          <w:rFonts w:ascii="Times New Roman" w:hAnsi="Times New Roman" w:cs="Times New Roman"/>
          <w:sz w:val="28"/>
          <w:szCs w:val="28"/>
        </w:rPr>
        <w:t>соглашением о</w:t>
      </w:r>
      <w:r w:rsidR="00CF2798">
        <w:rPr>
          <w:rFonts w:ascii="Times New Roman" w:hAnsi="Times New Roman" w:cs="Times New Roman"/>
          <w:sz w:val="28"/>
          <w:szCs w:val="28"/>
        </w:rPr>
        <w:t xml:space="preserve"> </w:t>
      </w:r>
      <w:r w:rsidR="00BA0B41" w:rsidRPr="00CF2798">
        <w:rPr>
          <w:rFonts w:ascii="Times New Roman" w:hAnsi="Times New Roman" w:cs="Times New Roman"/>
          <w:sz w:val="28"/>
          <w:szCs w:val="28"/>
        </w:rPr>
        <w:t>взаимодействии</w:t>
      </w:r>
      <w:r w:rsidR="00BA0B41" w:rsidRPr="00465C7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B6066" w:rsidRPr="00465C7F">
        <w:rPr>
          <w:rFonts w:ascii="Times New Roman" w:hAnsi="Times New Roman" w:cs="Times New Roman"/>
          <w:color w:val="000000"/>
          <w:sz w:val="28"/>
          <w:szCs w:val="28"/>
        </w:rPr>
        <w:t>.»;</w:t>
      </w:r>
      <w:r w:rsidR="001D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227B" w:rsidRDefault="0059227B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B0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3B0E">
        <w:rPr>
          <w:rFonts w:ascii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B0E" w:rsidRDefault="00923B0E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2.6.6</w:t>
      </w:r>
      <w:r w:rsidR="0059227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52B2" w:rsidRPr="00CF2798" w:rsidRDefault="00E820C8" w:rsidP="00E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C52B2" w:rsidRPr="00CF2798">
        <w:rPr>
          <w:rFonts w:ascii="Times New Roman" w:hAnsi="Times New Roman" w:cs="Times New Roman"/>
          <w:sz w:val="28"/>
          <w:szCs w:val="28"/>
        </w:rPr>
        <w:t>2</w:t>
      </w:r>
      <w:r w:rsidRPr="00CF2798">
        <w:rPr>
          <w:rFonts w:ascii="Times New Roman" w:hAnsi="Times New Roman" w:cs="Times New Roman"/>
          <w:sz w:val="28"/>
          <w:szCs w:val="28"/>
        </w:rPr>
        <w:t>.</w:t>
      </w:r>
      <w:r w:rsidR="00813AF7" w:rsidRPr="00CF2798">
        <w:rPr>
          <w:rFonts w:ascii="Times New Roman" w:hAnsi="Times New Roman" w:cs="Times New Roman"/>
          <w:sz w:val="28"/>
          <w:szCs w:val="28"/>
        </w:rPr>
        <w:t xml:space="preserve">8 </w:t>
      </w:r>
      <w:r w:rsidR="00DC52B2" w:rsidRPr="00CF2798">
        <w:rPr>
          <w:rFonts w:ascii="Times New Roman" w:hAnsi="Times New Roman" w:cs="Times New Roman"/>
          <w:sz w:val="28"/>
          <w:szCs w:val="28"/>
        </w:rPr>
        <w:t>:</w:t>
      </w:r>
      <w:r w:rsidR="00813AF7" w:rsidRPr="00CF2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C8" w:rsidRPr="00CF2798" w:rsidRDefault="00DC52B2" w:rsidP="00E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E820C8" w:rsidRPr="00CF2798">
        <w:rPr>
          <w:rFonts w:ascii="Times New Roman" w:hAnsi="Times New Roman" w:cs="Times New Roman"/>
          <w:sz w:val="28"/>
          <w:szCs w:val="28"/>
        </w:rPr>
        <w:t>после слов «лицензирующе</w:t>
      </w:r>
      <w:r w:rsidRPr="00CF2798">
        <w:rPr>
          <w:rFonts w:ascii="Times New Roman" w:hAnsi="Times New Roman" w:cs="Times New Roman"/>
          <w:sz w:val="28"/>
          <w:szCs w:val="28"/>
        </w:rPr>
        <w:t>го</w:t>
      </w:r>
      <w:r w:rsidR="00E820C8" w:rsidRPr="00CF279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CF2798">
        <w:rPr>
          <w:rFonts w:ascii="Times New Roman" w:hAnsi="Times New Roman" w:cs="Times New Roman"/>
          <w:sz w:val="28"/>
          <w:szCs w:val="28"/>
        </w:rPr>
        <w:t>а</w:t>
      </w:r>
      <w:r w:rsidR="00E820C8" w:rsidRPr="00CF2798">
        <w:rPr>
          <w:rFonts w:ascii="Times New Roman" w:hAnsi="Times New Roman" w:cs="Times New Roman"/>
          <w:sz w:val="28"/>
          <w:szCs w:val="28"/>
        </w:rPr>
        <w:t xml:space="preserve">» дополнить словами  «на официальном сайте МФЦ по адресу: </w:t>
      </w:r>
      <w:hyperlink r:id="rId9" w:history="1">
        <w:r w:rsidRPr="00CF27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www.mfc64.ru»</w:t>
        </w:r>
      </w:hyperlink>
      <w:r w:rsidR="00E820C8" w:rsidRPr="00CF2798">
        <w:rPr>
          <w:rFonts w:ascii="Times New Roman" w:hAnsi="Times New Roman" w:cs="Times New Roman"/>
          <w:sz w:val="28"/>
          <w:szCs w:val="28"/>
        </w:rPr>
        <w:t>;</w:t>
      </w:r>
    </w:p>
    <w:p w:rsidR="00DC52B2" w:rsidRPr="000B6066" w:rsidRDefault="00DC52B2" w:rsidP="00E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в части 2 после слов «лицензирующий орган» дополнить словом             «МФЦ»;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7B" w:rsidRPr="00474BF6" w:rsidRDefault="0059227B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2.9:</w:t>
      </w:r>
    </w:p>
    <w:p w:rsidR="00923B0E" w:rsidRDefault="00680AA3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«2)» признать утратившим силу;</w:t>
      </w:r>
    </w:p>
    <w:p w:rsidR="00923B0E" w:rsidRDefault="00923B0E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2.17 дополнить</w:t>
      </w:r>
      <w:r w:rsidR="00680AA3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B0E" w:rsidRDefault="00923B0E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5C7F">
        <w:rPr>
          <w:rFonts w:ascii="Times New Roman" w:hAnsi="Times New Roman" w:cs="Times New Roman"/>
          <w:sz w:val="28"/>
          <w:szCs w:val="28"/>
        </w:rPr>
        <w:t xml:space="preserve">на бумажном носителе представляются в </w:t>
      </w:r>
      <w:r w:rsidRPr="00465C7F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680AA3" w:rsidRPr="00465C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5C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0AA3" w:rsidRPr="00465C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3B0E" w:rsidRPr="00465C7F" w:rsidRDefault="00923B0E" w:rsidP="0010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>пункт 2.35 дополнить</w:t>
      </w:r>
      <w:r w:rsidR="00E5243C" w:rsidRPr="00465C7F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Pr="00465C7F">
        <w:rPr>
          <w:rFonts w:ascii="Times New Roman" w:hAnsi="Times New Roman" w:cs="Times New Roman"/>
          <w:sz w:val="28"/>
          <w:szCs w:val="28"/>
        </w:rPr>
        <w:t>:</w:t>
      </w:r>
    </w:p>
    <w:p w:rsidR="00923B0E" w:rsidRPr="00465C7F" w:rsidRDefault="00923B0E" w:rsidP="00103F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color w:val="000000"/>
          <w:kern w:val="36"/>
          <w:sz w:val="28"/>
          <w:szCs w:val="28"/>
        </w:rPr>
        <w:t>«возможность получения государственной услуги в МФЦ</w:t>
      </w:r>
      <w:r w:rsidR="00E5243C" w:rsidRPr="00465C7F">
        <w:rPr>
          <w:rFonts w:ascii="Times New Roman" w:hAnsi="Times New Roman" w:cs="Times New Roman"/>
          <w:color w:val="000000"/>
          <w:kern w:val="36"/>
          <w:sz w:val="28"/>
          <w:szCs w:val="28"/>
        </w:rPr>
        <w:t>, в том числе с использованием информационно-коммуникационных технологий.</w:t>
      </w:r>
      <w:r w:rsidRPr="00465C7F">
        <w:rPr>
          <w:rFonts w:ascii="Times New Roman" w:hAnsi="Times New Roman" w:cs="Times New Roman"/>
          <w:color w:val="000000"/>
          <w:kern w:val="36"/>
          <w:sz w:val="28"/>
          <w:szCs w:val="28"/>
        </w:rPr>
        <w:t>»;</w:t>
      </w:r>
    </w:p>
    <w:p w:rsidR="00923B0E" w:rsidRPr="00465C7F" w:rsidRDefault="00923B0E" w:rsidP="0092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>пункт</w:t>
      </w:r>
      <w:r w:rsidR="00E5243C" w:rsidRPr="00465C7F">
        <w:rPr>
          <w:rFonts w:ascii="Times New Roman" w:hAnsi="Times New Roman" w:cs="Times New Roman"/>
          <w:sz w:val="28"/>
          <w:szCs w:val="28"/>
        </w:rPr>
        <w:t>ы</w:t>
      </w:r>
      <w:r w:rsidRPr="00465C7F">
        <w:rPr>
          <w:rFonts w:ascii="Times New Roman" w:hAnsi="Times New Roman" w:cs="Times New Roman"/>
          <w:sz w:val="28"/>
          <w:szCs w:val="28"/>
        </w:rPr>
        <w:t xml:space="preserve"> 2.39</w:t>
      </w:r>
      <w:r w:rsidR="00E5243C" w:rsidRPr="00465C7F">
        <w:rPr>
          <w:rFonts w:ascii="Times New Roman" w:hAnsi="Times New Roman" w:cs="Times New Roman"/>
          <w:sz w:val="28"/>
          <w:szCs w:val="28"/>
        </w:rPr>
        <w:t>, 2.40</w:t>
      </w:r>
      <w:r w:rsidRPr="00465C7F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E5243C" w:rsidRPr="00465C7F">
        <w:rPr>
          <w:rFonts w:ascii="Times New Roman" w:hAnsi="Times New Roman" w:cs="Times New Roman"/>
          <w:sz w:val="28"/>
          <w:szCs w:val="28"/>
        </w:rPr>
        <w:t>и</w:t>
      </w:r>
      <w:r w:rsidRPr="00465C7F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923B0E" w:rsidRPr="00465C7F" w:rsidRDefault="00923B0E" w:rsidP="00E5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>пункт 3.1 дополнить</w:t>
      </w:r>
      <w:r w:rsidR="00E5243C" w:rsidRPr="00465C7F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923B0E" w:rsidRPr="00465C7F" w:rsidRDefault="00923B0E" w:rsidP="00E5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>«порядок выполнения административных процедур (действий) МФЦ</w:t>
      </w:r>
      <w:bookmarkStart w:id="0" w:name="Par365"/>
      <w:bookmarkEnd w:id="0"/>
      <w:r w:rsidR="00E5243C" w:rsidRPr="00465C7F">
        <w:rPr>
          <w:rFonts w:ascii="Times New Roman" w:hAnsi="Times New Roman" w:cs="Times New Roman"/>
          <w:sz w:val="28"/>
          <w:szCs w:val="28"/>
        </w:rPr>
        <w:t>.»;</w:t>
      </w:r>
    </w:p>
    <w:p w:rsidR="00923B0E" w:rsidRPr="00465C7F" w:rsidRDefault="00CA45AB" w:rsidP="00E5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465C7F">
        <w:rPr>
          <w:rFonts w:ascii="Times New Roman" w:hAnsi="Times New Roman" w:cs="Times New Roman"/>
          <w:sz w:val="28"/>
          <w:szCs w:val="28"/>
        </w:rPr>
        <w:t>пункт</w:t>
      </w:r>
      <w:r w:rsidRPr="00465C7F">
        <w:rPr>
          <w:rFonts w:ascii="Times New Roman" w:hAnsi="Times New Roman" w:cs="Times New Roman"/>
          <w:sz w:val="28"/>
          <w:szCs w:val="28"/>
        </w:rPr>
        <w:t>е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3.2</w:t>
      </w:r>
      <w:r w:rsidRPr="00465C7F">
        <w:rPr>
          <w:rFonts w:ascii="Times New Roman" w:hAnsi="Times New Roman" w:cs="Times New Roman"/>
          <w:sz w:val="28"/>
          <w:szCs w:val="28"/>
        </w:rPr>
        <w:t>:</w:t>
      </w:r>
    </w:p>
    <w:p w:rsidR="00923B0E" w:rsidRPr="00465C7F" w:rsidRDefault="00CA45AB" w:rsidP="00CA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>в части 3 после слов «</w:t>
      </w:r>
      <w:r w:rsidR="00923B0E" w:rsidRPr="00465C7F">
        <w:rPr>
          <w:rFonts w:ascii="Times New Roman" w:hAnsi="Times New Roman" w:cs="Times New Roman"/>
          <w:sz w:val="28"/>
          <w:szCs w:val="28"/>
        </w:rPr>
        <w:t>в лицензирующий орган</w:t>
      </w:r>
      <w:r w:rsidRPr="00465C7F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или в </w:t>
      </w:r>
      <w:r w:rsidR="00923B0E" w:rsidRPr="00465C7F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465C7F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0E" w:rsidRPr="00465C7F" w:rsidRDefault="00923B0E" w:rsidP="0092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CA45AB" w:rsidRPr="00465C7F">
        <w:rPr>
          <w:rFonts w:ascii="Times New Roman" w:hAnsi="Times New Roman" w:cs="Times New Roman"/>
          <w:sz w:val="28"/>
          <w:szCs w:val="28"/>
        </w:rPr>
        <w:t xml:space="preserve">абзаца четвертого </w:t>
      </w:r>
      <w:r w:rsidRPr="00465C7F">
        <w:rPr>
          <w:rFonts w:ascii="Times New Roman" w:hAnsi="Times New Roman" w:cs="Times New Roman"/>
          <w:sz w:val="28"/>
          <w:szCs w:val="28"/>
        </w:rPr>
        <w:t>доп</w:t>
      </w:r>
      <w:r w:rsidR="00CA45AB" w:rsidRPr="00465C7F">
        <w:rPr>
          <w:rFonts w:ascii="Times New Roman" w:hAnsi="Times New Roman" w:cs="Times New Roman"/>
          <w:sz w:val="28"/>
          <w:szCs w:val="28"/>
        </w:rPr>
        <w:t>о</w:t>
      </w:r>
      <w:r w:rsidRPr="00465C7F">
        <w:rPr>
          <w:rFonts w:ascii="Times New Roman" w:hAnsi="Times New Roman" w:cs="Times New Roman"/>
          <w:sz w:val="28"/>
          <w:szCs w:val="28"/>
        </w:rPr>
        <w:t>лнить</w:t>
      </w:r>
      <w:r w:rsidR="00CA45AB" w:rsidRPr="00465C7F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Pr="00465C7F">
        <w:rPr>
          <w:rFonts w:ascii="Times New Roman" w:hAnsi="Times New Roman" w:cs="Times New Roman"/>
          <w:sz w:val="28"/>
          <w:szCs w:val="28"/>
        </w:rPr>
        <w:t>:</w:t>
      </w:r>
    </w:p>
    <w:p w:rsidR="00923B0E" w:rsidRDefault="00923B0E" w:rsidP="0092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 xml:space="preserve">«В случае представления заявления и документов через МФЦ в заявлении о предоставлении государственной услуги, принятом МФЦ, после записи о дате приема, номере регистрации и подписи специалиста МФЦ, специалист, ответственный за прием документов, после поступления документов от МФЦ делает отметку о его регистрации. Полученное от МФЦ письмо-реестр с перечнем представленных документов подшивается в отдельную папку в хронологическом порядке.  Срок доставки заявления </w:t>
      </w:r>
      <w:r w:rsidR="00826A9C">
        <w:rPr>
          <w:rFonts w:ascii="Times New Roman" w:hAnsi="Times New Roman" w:cs="Times New Roman"/>
          <w:sz w:val="28"/>
          <w:szCs w:val="28"/>
        </w:rPr>
        <w:t>и</w:t>
      </w:r>
      <w:r w:rsidRPr="00465C7F">
        <w:rPr>
          <w:rFonts w:ascii="Times New Roman" w:hAnsi="Times New Roman" w:cs="Times New Roman"/>
          <w:sz w:val="28"/>
          <w:szCs w:val="28"/>
        </w:rPr>
        <w:t xml:space="preserve"> документов из МФЦ – три рабочих дня</w:t>
      </w:r>
      <w:r w:rsidR="00CA45AB" w:rsidRPr="00465C7F">
        <w:rPr>
          <w:rFonts w:ascii="Times New Roman" w:hAnsi="Times New Roman" w:cs="Times New Roman"/>
          <w:sz w:val="28"/>
          <w:szCs w:val="28"/>
        </w:rPr>
        <w:t>.</w:t>
      </w:r>
      <w:r w:rsidRPr="00465C7F">
        <w:rPr>
          <w:rFonts w:ascii="Times New Roman" w:hAnsi="Times New Roman" w:cs="Times New Roman"/>
          <w:sz w:val="28"/>
          <w:szCs w:val="28"/>
        </w:rPr>
        <w:t>»;</w:t>
      </w:r>
    </w:p>
    <w:p w:rsidR="00923B0E" w:rsidRDefault="00CA45AB" w:rsidP="00CA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одиннадцатый изложить в новой редакции</w:t>
      </w:r>
      <w:r w:rsidR="00923B0E">
        <w:rPr>
          <w:rFonts w:ascii="Times New Roman" w:hAnsi="Times New Roman" w:cs="Times New Roman"/>
          <w:sz w:val="28"/>
          <w:szCs w:val="28"/>
        </w:rPr>
        <w:t>:</w:t>
      </w:r>
    </w:p>
    <w:p w:rsidR="00923B0E" w:rsidRPr="00465C7F" w:rsidRDefault="00923B0E" w:rsidP="00923B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>«Критерием принятия решения о приеме заявления и документов является обращение заявителя в лицензирующий орган или МФЦ с заявлением и документами</w:t>
      </w:r>
      <w:r w:rsidR="00CA45AB" w:rsidRPr="00465C7F">
        <w:rPr>
          <w:rFonts w:ascii="Times New Roman" w:hAnsi="Times New Roman" w:cs="Times New Roman"/>
          <w:sz w:val="28"/>
          <w:szCs w:val="28"/>
        </w:rPr>
        <w:t>.</w:t>
      </w:r>
      <w:r w:rsidRPr="00465C7F">
        <w:rPr>
          <w:rFonts w:ascii="Times New Roman" w:hAnsi="Times New Roman" w:cs="Times New Roman"/>
          <w:sz w:val="28"/>
          <w:szCs w:val="28"/>
        </w:rPr>
        <w:t>»;</w:t>
      </w:r>
    </w:p>
    <w:p w:rsidR="00C21ADB" w:rsidRPr="00465C7F" w:rsidRDefault="00C21ADB" w:rsidP="0092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465C7F">
        <w:rPr>
          <w:rFonts w:ascii="Times New Roman" w:hAnsi="Times New Roman" w:cs="Times New Roman"/>
          <w:sz w:val="28"/>
          <w:szCs w:val="28"/>
        </w:rPr>
        <w:t>пункт</w:t>
      </w:r>
      <w:r w:rsidRPr="00465C7F">
        <w:rPr>
          <w:rFonts w:ascii="Times New Roman" w:hAnsi="Times New Roman" w:cs="Times New Roman"/>
          <w:sz w:val="28"/>
          <w:szCs w:val="28"/>
        </w:rPr>
        <w:t>е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3.3</w:t>
      </w:r>
      <w:r w:rsidRPr="00465C7F">
        <w:rPr>
          <w:rFonts w:ascii="Times New Roman" w:hAnsi="Times New Roman" w:cs="Times New Roman"/>
          <w:sz w:val="28"/>
          <w:szCs w:val="28"/>
        </w:rPr>
        <w:t>:</w:t>
      </w:r>
    </w:p>
    <w:p w:rsidR="00923B0E" w:rsidRPr="00465C7F" w:rsidRDefault="00C21ADB" w:rsidP="00C21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465C7F">
        <w:rPr>
          <w:rFonts w:ascii="Times New Roman" w:hAnsi="Times New Roman" w:cs="Times New Roman"/>
          <w:sz w:val="28"/>
          <w:szCs w:val="28"/>
        </w:rPr>
        <w:t>абзац</w:t>
      </w:r>
      <w:r w:rsidRPr="00465C7F">
        <w:rPr>
          <w:rFonts w:ascii="Times New Roman" w:hAnsi="Times New Roman" w:cs="Times New Roman"/>
          <w:sz w:val="28"/>
          <w:szCs w:val="28"/>
        </w:rPr>
        <w:t xml:space="preserve">е четвертом после слов </w:t>
      </w:r>
      <w:r w:rsidR="00923B0E" w:rsidRPr="00465C7F">
        <w:rPr>
          <w:rFonts w:ascii="Times New Roman" w:hAnsi="Times New Roman" w:cs="Times New Roman"/>
          <w:sz w:val="28"/>
          <w:szCs w:val="28"/>
        </w:rPr>
        <w:t>«с уведомлением о вручении либо</w:t>
      </w:r>
      <w:r w:rsidRPr="00465C7F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923B0E" w:rsidRPr="00465C7F">
        <w:rPr>
          <w:rFonts w:ascii="Times New Roman" w:hAnsi="Times New Roman" w:cs="Times New Roman"/>
          <w:sz w:val="28"/>
          <w:szCs w:val="28"/>
        </w:rPr>
        <w:t>через МФЦ,</w:t>
      </w:r>
      <w:r w:rsidRPr="00465C7F">
        <w:rPr>
          <w:rFonts w:ascii="Times New Roman" w:hAnsi="Times New Roman" w:cs="Times New Roman"/>
          <w:sz w:val="28"/>
          <w:szCs w:val="28"/>
        </w:rPr>
        <w:t xml:space="preserve"> либо, по выбору заявителя,»;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DB" w:rsidRPr="00465C7F" w:rsidRDefault="00C21ADB" w:rsidP="0092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465C7F">
        <w:rPr>
          <w:rFonts w:ascii="Times New Roman" w:hAnsi="Times New Roman" w:cs="Times New Roman"/>
          <w:sz w:val="28"/>
          <w:szCs w:val="28"/>
        </w:rPr>
        <w:t>пункт</w:t>
      </w:r>
      <w:r w:rsidRPr="00465C7F">
        <w:rPr>
          <w:rFonts w:ascii="Times New Roman" w:hAnsi="Times New Roman" w:cs="Times New Roman"/>
          <w:sz w:val="28"/>
          <w:szCs w:val="28"/>
        </w:rPr>
        <w:t>е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3.3</w:t>
      </w:r>
      <w:r w:rsidRPr="00465C7F">
        <w:rPr>
          <w:rFonts w:ascii="Times New Roman" w:hAnsi="Times New Roman" w:cs="Times New Roman"/>
          <w:sz w:val="28"/>
          <w:szCs w:val="28"/>
        </w:rPr>
        <w:t>:</w:t>
      </w:r>
    </w:p>
    <w:p w:rsidR="00923B0E" w:rsidRPr="00465C7F" w:rsidRDefault="00C21ADB" w:rsidP="00C21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465C7F">
        <w:rPr>
          <w:rFonts w:ascii="Times New Roman" w:hAnsi="Times New Roman" w:cs="Times New Roman"/>
          <w:sz w:val="28"/>
          <w:szCs w:val="28"/>
        </w:rPr>
        <w:t>абзац</w:t>
      </w:r>
      <w:r w:rsidRPr="00465C7F">
        <w:rPr>
          <w:rFonts w:ascii="Times New Roman" w:hAnsi="Times New Roman" w:cs="Times New Roman"/>
          <w:sz w:val="28"/>
          <w:szCs w:val="28"/>
        </w:rPr>
        <w:t>е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</w:t>
      </w:r>
      <w:r w:rsidRPr="00465C7F">
        <w:rPr>
          <w:rFonts w:ascii="Times New Roman" w:hAnsi="Times New Roman" w:cs="Times New Roman"/>
          <w:sz w:val="28"/>
          <w:szCs w:val="28"/>
        </w:rPr>
        <w:t xml:space="preserve">шестом после слов </w:t>
      </w:r>
      <w:r w:rsidR="00923B0E" w:rsidRPr="00465C7F">
        <w:rPr>
          <w:rFonts w:ascii="Times New Roman" w:hAnsi="Times New Roman" w:cs="Times New Roman"/>
          <w:sz w:val="28"/>
          <w:szCs w:val="28"/>
        </w:rPr>
        <w:t>«и его получения заявителем</w:t>
      </w:r>
      <w:r w:rsidRPr="00465C7F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либо, по выбору заявителя</w:t>
      </w:r>
      <w:r w:rsidRPr="00465C7F">
        <w:rPr>
          <w:rFonts w:ascii="Times New Roman" w:hAnsi="Times New Roman" w:cs="Times New Roman"/>
          <w:sz w:val="28"/>
          <w:szCs w:val="28"/>
        </w:rPr>
        <w:t>,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через МФЦ»;</w:t>
      </w:r>
    </w:p>
    <w:p w:rsidR="00934420" w:rsidRPr="00465C7F" w:rsidRDefault="00934420" w:rsidP="0092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465C7F">
        <w:rPr>
          <w:rFonts w:ascii="Times New Roman" w:hAnsi="Times New Roman" w:cs="Times New Roman"/>
          <w:sz w:val="28"/>
          <w:szCs w:val="28"/>
        </w:rPr>
        <w:t>пункт</w:t>
      </w:r>
      <w:r w:rsidRPr="00465C7F">
        <w:rPr>
          <w:rFonts w:ascii="Times New Roman" w:hAnsi="Times New Roman" w:cs="Times New Roman"/>
          <w:sz w:val="28"/>
          <w:szCs w:val="28"/>
        </w:rPr>
        <w:t>е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3.8</w:t>
      </w:r>
      <w:r w:rsidRPr="00465C7F">
        <w:rPr>
          <w:rFonts w:ascii="Times New Roman" w:hAnsi="Times New Roman" w:cs="Times New Roman"/>
          <w:sz w:val="28"/>
          <w:szCs w:val="28"/>
        </w:rPr>
        <w:t>:</w:t>
      </w:r>
    </w:p>
    <w:p w:rsidR="00923B0E" w:rsidRDefault="00934420" w:rsidP="00934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465C7F">
        <w:rPr>
          <w:rFonts w:ascii="Times New Roman" w:hAnsi="Times New Roman" w:cs="Times New Roman"/>
          <w:sz w:val="28"/>
          <w:szCs w:val="28"/>
        </w:rPr>
        <w:t>абзац</w:t>
      </w:r>
      <w:r w:rsidRPr="00465C7F">
        <w:rPr>
          <w:rFonts w:ascii="Times New Roman" w:hAnsi="Times New Roman" w:cs="Times New Roman"/>
          <w:sz w:val="28"/>
          <w:szCs w:val="28"/>
        </w:rPr>
        <w:t>е первом после слов «</w:t>
      </w:r>
      <w:r w:rsidR="00923B0E" w:rsidRPr="00465C7F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Pr="00465C7F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</w:t>
      </w:r>
      <w:r w:rsidRPr="00465C7F">
        <w:rPr>
          <w:rFonts w:ascii="Times New Roman" w:hAnsi="Times New Roman" w:cs="Times New Roman"/>
          <w:sz w:val="28"/>
          <w:szCs w:val="28"/>
        </w:rPr>
        <w:t>«</w:t>
      </w:r>
      <w:r w:rsidR="00923B0E" w:rsidRPr="00465C7F">
        <w:rPr>
          <w:rFonts w:ascii="Times New Roman" w:hAnsi="Times New Roman" w:cs="Times New Roman"/>
          <w:sz w:val="28"/>
          <w:szCs w:val="28"/>
        </w:rPr>
        <w:t>либо, по выбору заявителя</w:t>
      </w:r>
      <w:r w:rsidRPr="00465C7F">
        <w:rPr>
          <w:rFonts w:ascii="Times New Roman" w:hAnsi="Times New Roman" w:cs="Times New Roman"/>
          <w:sz w:val="28"/>
          <w:szCs w:val="28"/>
        </w:rPr>
        <w:t>,</w:t>
      </w:r>
      <w:r w:rsidR="00923B0E" w:rsidRPr="00465C7F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Pr="00465C7F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0E" w:rsidRDefault="00923B0E" w:rsidP="0092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3.9</w:t>
      </w:r>
      <w:r w:rsidR="00465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65C7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923B0E" w:rsidRDefault="00923B0E" w:rsidP="00465C7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7F">
        <w:rPr>
          <w:rFonts w:ascii="Times New Roman" w:hAnsi="Times New Roman" w:cs="Times New Roman"/>
          <w:sz w:val="28"/>
          <w:szCs w:val="28"/>
        </w:rPr>
        <w:t>«порядок выполнения административных процедур (действий) МФЦ</w:t>
      </w:r>
      <w:r w:rsidR="00465C7F" w:rsidRPr="00465C7F">
        <w:rPr>
          <w:rFonts w:ascii="Times New Roman" w:hAnsi="Times New Roman" w:cs="Times New Roman"/>
          <w:sz w:val="28"/>
          <w:szCs w:val="28"/>
        </w:rPr>
        <w:t>.</w:t>
      </w:r>
      <w:r w:rsidRPr="00465C7F">
        <w:rPr>
          <w:rFonts w:ascii="Times New Roman" w:hAnsi="Times New Roman" w:cs="Times New Roman"/>
          <w:sz w:val="28"/>
          <w:szCs w:val="28"/>
        </w:rPr>
        <w:t>»;</w:t>
      </w:r>
    </w:p>
    <w:p w:rsidR="00465C7F" w:rsidRDefault="00465C7F" w:rsidP="0092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B0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3B0E">
        <w:rPr>
          <w:rFonts w:ascii="Times New Roman" w:hAnsi="Times New Roman" w:cs="Times New Roman"/>
          <w:sz w:val="28"/>
          <w:szCs w:val="28"/>
        </w:rPr>
        <w:t xml:space="preserve"> 3.18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B0E" w:rsidRDefault="00465C7F" w:rsidP="0046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B0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втором после слов «</w:t>
      </w:r>
      <w:r w:rsidR="00923B0E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 дополнить словами «, через МФЦ»;</w:t>
      </w:r>
      <w:r w:rsidR="0092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B0" w:rsidRPr="00CF2798" w:rsidRDefault="00861DB0" w:rsidP="008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в абзаце третьем после слов «в лицензирующий орган» дополнить словами «или через МФЦ»;</w:t>
      </w:r>
    </w:p>
    <w:p w:rsidR="004C6961" w:rsidRPr="00CF2798" w:rsidRDefault="004C6961" w:rsidP="008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абзац одиннадцатый изложить в новой редакции:</w:t>
      </w:r>
    </w:p>
    <w:p w:rsidR="004C6961" w:rsidRDefault="004C6961" w:rsidP="008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«Критерием принятия решения о приеме заявления и документов является обращение заявителя в лицензирующий орган или МФЦ с заявлением и документами»;</w:t>
      </w:r>
    </w:p>
    <w:p w:rsidR="00465C7F" w:rsidRDefault="00465C7F" w:rsidP="003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B0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3B0E">
        <w:rPr>
          <w:rFonts w:ascii="Times New Roman" w:hAnsi="Times New Roman" w:cs="Times New Roman"/>
          <w:sz w:val="28"/>
          <w:szCs w:val="28"/>
        </w:rPr>
        <w:t xml:space="preserve"> 3.20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B0E" w:rsidRDefault="00465C7F" w:rsidP="003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CF2798">
        <w:rPr>
          <w:rFonts w:ascii="Times New Roman" w:hAnsi="Times New Roman" w:cs="Times New Roman"/>
          <w:sz w:val="28"/>
          <w:szCs w:val="28"/>
        </w:rPr>
        <w:t>абзац</w:t>
      </w:r>
      <w:r w:rsidRPr="00CF2798">
        <w:rPr>
          <w:rFonts w:ascii="Times New Roman" w:hAnsi="Times New Roman" w:cs="Times New Roman"/>
          <w:sz w:val="28"/>
          <w:szCs w:val="28"/>
        </w:rPr>
        <w:t xml:space="preserve">е </w:t>
      </w:r>
      <w:r w:rsidR="00313E07" w:rsidRPr="00CF2798">
        <w:rPr>
          <w:rFonts w:ascii="Times New Roman" w:hAnsi="Times New Roman" w:cs="Times New Roman"/>
          <w:sz w:val="28"/>
          <w:szCs w:val="28"/>
        </w:rPr>
        <w:t>шестом</w:t>
      </w:r>
      <w:r w:rsidR="00923B0E" w:rsidRPr="00CF2798">
        <w:rPr>
          <w:rFonts w:ascii="Times New Roman" w:hAnsi="Times New Roman" w:cs="Times New Roman"/>
          <w:sz w:val="28"/>
          <w:szCs w:val="28"/>
        </w:rPr>
        <w:t xml:space="preserve"> </w:t>
      </w:r>
      <w:r w:rsidRPr="00CF2798">
        <w:rPr>
          <w:rFonts w:ascii="Times New Roman" w:hAnsi="Times New Roman" w:cs="Times New Roman"/>
          <w:sz w:val="28"/>
          <w:szCs w:val="28"/>
        </w:rPr>
        <w:t>после слов «</w:t>
      </w:r>
      <w:r w:rsidR="00923B0E" w:rsidRPr="00CF2798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313E07" w:rsidRPr="00CF2798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923B0E" w:rsidRPr="00CF2798">
        <w:rPr>
          <w:rFonts w:ascii="Times New Roman" w:hAnsi="Times New Roman" w:cs="Times New Roman"/>
          <w:sz w:val="28"/>
          <w:szCs w:val="28"/>
        </w:rPr>
        <w:t xml:space="preserve"> либо, по выбору заявителя</w:t>
      </w:r>
      <w:r w:rsidR="00313E07" w:rsidRPr="00CF2798">
        <w:rPr>
          <w:rFonts w:ascii="Times New Roman" w:hAnsi="Times New Roman" w:cs="Times New Roman"/>
          <w:sz w:val="28"/>
          <w:szCs w:val="28"/>
        </w:rPr>
        <w:t>,</w:t>
      </w:r>
      <w:r w:rsidR="00923B0E" w:rsidRPr="00CF2798">
        <w:rPr>
          <w:rFonts w:ascii="Times New Roman" w:hAnsi="Times New Roman" w:cs="Times New Roman"/>
          <w:sz w:val="28"/>
          <w:szCs w:val="28"/>
        </w:rPr>
        <w:t xml:space="preserve"> посредством МФЦ»;</w:t>
      </w:r>
    </w:p>
    <w:p w:rsidR="00923B0E" w:rsidRPr="00CF2798" w:rsidRDefault="00313E07" w:rsidP="00313E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дополнить</w:t>
      </w:r>
      <w:r w:rsidR="00923B0E" w:rsidRPr="00CF2798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Pr="00CF279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23B0E" w:rsidRPr="00CF2798">
        <w:rPr>
          <w:rFonts w:ascii="Times New Roman" w:hAnsi="Times New Roman" w:cs="Times New Roman"/>
          <w:sz w:val="28"/>
          <w:szCs w:val="28"/>
        </w:rPr>
        <w:t>:</w:t>
      </w:r>
    </w:p>
    <w:p w:rsidR="00923B0E" w:rsidRPr="00CF2798" w:rsidRDefault="00923B0E" w:rsidP="00313E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 xml:space="preserve">«Срок доставки результата государственной услуги из </w:t>
      </w:r>
      <w:r w:rsidR="00313E07" w:rsidRPr="00CF2798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CF2798">
        <w:rPr>
          <w:rFonts w:ascii="Times New Roman" w:hAnsi="Times New Roman" w:cs="Times New Roman"/>
          <w:sz w:val="28"/>
          <w:szCs w:val="28"/>
        </w:rPr>
        <w:t xml:space="preserve"> в МФЦ – три рабочих дня с момента оформления дубликата</w:t>
      </w:r>
      <w:r w:rsidR="00313E07" w:rsidRPr="00CF2798">
        <w:rPr>
          <w:rFonts w:ascii="Times New Roman" w:hAnsi="Times New Roman" w:cs="Times New Roman"/>
          <w:sz w:val="28"/>
          <w:szCs w:val="28"/>
        </w:rPr>
        <w:t xml:space="preserve"> лицензии.</w:t>
      </w:r>
      <w:r w:rsidRPr="00CF2798">
        <w:rPr>
          <w:rFonts w:ascii="Times New Roman" w:hAnsi="Times New Roman" w:cs="Times New Roman"/>
          <w:sz w:val="28"/>
          <w:szCs w:val="28"/>
        </w:rPr>
        <w:t>»;</w:t>
      </w:r>
      <w:r w:rsidR="00313E07" w:rsidRPr="00CF2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E07" w:rsidRPr="00CF2798" w:rsidRDefault="00313E07" w:rsidP="00313E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в пункте 3.23:</w:t>
      </w:r>
    </w:p>
    <w:p w:rsidR="00313E07" w:rsidRPr="00CF2798" w:rsidRDefault="00313E07" w:rsidP="00313E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в абзаце первом после слов «регистрация поступившего» дополнить словами «в лицензирующий орган или через МФЦ»;</w:t>
      </w:r>
    </w:p>
    <w:p w:rsidR="00313E07" w:rsidRPr="00CF2798" w:rsidRDefault="00313E07" w:rsidP="00313E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абзац десятый изложить в новой редакции:</w:t>
      </w:r>
    </w:p>
    <w:p w:rsidR="00313E07" w:rsidRDefault="00313E07" w:rsidP="003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«Критерием принятия решения о приеме заявления и документов является обращение заявителя в лицензирующий орган или МФЦ с заявлением и документами.»;</w:t>
      </w:r>
    </w:p>
    <w:p w:rsidR="00313E07" w:rsidRDefault="00313E07" w:rsidP="003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23B0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3B0E">
        <w:rPr>
          <w:rFonts w:ascii="Times New Roman" w:hAnsi="Times New Roman" w:cs="Times New Roman"/>
          <w:sz w:val="28"/>
          <w:szCs w:val="28"/>
        </w:rPr>
        <w:t xml:space="preserve"> 3.24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E07" w:rsidRDefault="00313E07" w:rsidP="003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в абзаце третьем после слов «уведомлением о вручении» дополнить словами «, либо</w:t>
      </w:r>
      <w:r w:rsidR="00FC4E4A" w:rsidRPr="00CF2798">
        <w:rPr>
          <w:rFonts w:ascii="Times New Roman" w:hAnsi="Times New Roman" w:cs="Times New Roman"/>
          <w:sz w:val="28"/>
          <w:szCs w:val="28"/>
        </w:rPr>
        <w:t>,</w:t>
      </w:r>
      <w:r w:rsidRPr="00CF2798">
        <w:rPr>
          <w:rFonts w:ascii="Times New Roman" w:hAnsi="Times New Roman" w:cs="Times New Roman"/>
          <w:sz w:val="28"/>
          <w:szCs w:val="28"/>
        </w:rPr>
        <w:t xml:space="preserve"> по выбору заявителя, через МФЦ»;</w:t>
      </w:r>
    </w:p>
    <w:p w:rsidR="00923B0E" w:rsidRDefault="00923B0E" w:rsidP="003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313E0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3B0E" w:rsidRPr="00CF2798" w:rsidRDefault="00923B0E" w:rsidP="00313E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98">
        <w:rPr>
          <w:rFonts w:ascii="Times New Roman" w:hAnsi="Times New Roman" w:cs="Times New Roman"/>
          <w:sz w:val="28"/>
          <w:szCs w:val="28"/>
        </w:rPr>
        <w:t>«Срок доставки документов  из министерства в МФЦ – три рабочих дня с момента принятия решения (приказа) о прекращении действия лицензии»»;</w:t>
      </w:r>
    </w:p>
    <w:p w:rsidR="00826A9C" w:rsidRDefault="00826A9C" w:rsidP="003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B0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3B0E">
        <w:rPr>
          <w:rFonts w:ascii="Times New Roman" w:hAnsi="Times New Roman" w:cs="Times New Roman"/>
          <w:sz w:val="28"/>
          <w:szCs w:val="28"/>
        </w:rPr>
        <w:t xml:space="preserve"> 3.27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B0E" w:rsidRPr="00FC4E4A" w:rsidRDefault="00826A9C" w:rsidP="003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B0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четвертом после слов «</w:t>
      </w:r>
      <w:r w:rsidR="00923B0E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923B0E">
        <w:rPr>
          <w:rFonts w:ascii="Times New Roman" w:hAnsi="Times New Roman" w:cs="Times New Roman"/>
          <w:sz w:val="28"/>
          <w:szCs w:val="28"/>
        </w:rPr>
        <w:t>, либо, по выбору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3B0E">
        <w:rPr>
          <w:rFonts w:ascii="Times New Roman" w:hAnsi="Times New Roman" w:cs="Times New Roman"/>
          <w:sz w:val="28"/>
          <w:szCs w:val="28"/>
        </w:rPr>
        <w:t xml:space="preserve"> </w:t>
      </w:r>
      <w:r w:rsidR="00923B0E" w:rsidRPr="00FC4E4A">
        <w:rPr>
          <w:rFonts w:ascii="Times New Roman" w:hAnsi="Times New Roman" w:cs="Times New Roman"/>
          <w:sz w:val="28"/>
          <w:szCs w:val="28"/>
        </w:rPr>
        <w:t>посредством  МФЦ»;</w:t>
      </w:r>
    </w:p>
    <w:p w:rsidR="00923B0E" w:rsidRPr="00FC4E4A" w:rsidRDefault="00923B0E" w:rsidP="003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A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826A9C" w:rsidRPr="00FC4E4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C4E4A">
        <w:rPr>
          <w:rFonts w:ascii="Times New Roman" w:hAnsi="Times New Roman" w:cs="Times New Roman"/>
          <w:sz w:val="28"/>
          <w:szCs w:val="28"/>
        </w:rPr>
        <w:t>:</w:t>
      </w:r>
    </w:p>
    <w:p w:rsidR="00923B0E" w:rsidRPr="00FC4E4A" w:rsidRDefault="00923B0E" w:rsidP="003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A">
        <w:rPr>
          <w:rFonts w:ascii="Times New Roman" w:hAnsi="Times New Roman" w:cs="Times New Roman"/>
          <w:sz w:val="28"/>
          <w:szCs w:val="28"/>
        </w:rPr>
        <w:t xml:space="preserve">«Срок доставки документов  из </w:t>
      </w:r>
      <w:r w:rsidR="00826A9C" w:rsidRPr="00FC4E4A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FC4E4A">
        <w:rPr>
          <w:rFonts w:ascii="Times New Roman" w:hAnsi="Times New Roman" w:cs="Times New Roman"/>
          <w:sz w:val="28"/>
          <w:szCs w:val="28"/>
        </w:rPr>
        <w:t xml:space="preserve"> в МФЦ </w:t>
      </w:r>
      <w:r w:rsidR="00826A9C" w:rsidRPr="00FC4E4A">
        <w:rPr>
          <w:rFonts w:ascii="Times New Roman" w:hAnsi="Times New Roman" w:cs="Times New Roman"/>
          <w:sz w:val="28"/>
          <w:szCs w:val="28"/>
        </w:rPr>
        <w:t>-</w:t>
      </w:r>
      <w:r w:rsidRPr="00FC4E4A">
        <w:rPr>
          <w:rFonts w:ascii="Times New Roman" w:hAnsi="Times New Roman" w:cs="Times New Roman"/>
          <w:sz w:val="28"/>
          <w:szCs w:val="28"/>
        </w:rPr>
        <w:t xml:space="preserve"> три рабочих дня с момента принятия решения о предоставлении сведений из реестра лицензий (справки об отсутствии запрашиваемых сведений)</w:t>
      </w:r>
      <w:r w:rsidR="00826A9C" w:rsidRPr="00FC4E4A">
        <w:rPr>
          <w:rFonts w:ascii="Times New Roman" w:hAnsi="Times New Roman" w:cs="Times New Roman"/>
          <w:sz w:val="28"/>
          <w:szCs w:val="28"/>
        </w:rPr>
        <w:t>.</w:t>
      </w:r>
      <w:r w:rsidRPr="00FC4E4A">
        <w:rPr>
          <w:rFonts w:ascii="Times New Roman" w:hAnsi="Times New Roman" w:cs="Times New Roman"/>
          <w:sz w:val="28"/>
          <w:szCs w:val="28"/>
        </w:rPr>
        <w:t>»;</w:t>
      </w:r>
    </w:p>
    <w:p w:rsidR="00923B0E" w:rsidRPr="00FC4E4A" w:rsidRDefault="00923B0E" w:rsidP="003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A">
        <w:rPr>
          <w:rFonts w:ascii="Times New Roman" w:hAnsi="Times New Roman" w:cs="Times New Roman"/>
          <w:sz w:val="28"/>
          <w:szCs w:val="28"/>
        </w:rPr>
        <w:t>пункт 3.38</w:t>
      </w:r>
      <w:r w:rsidR="00743193" w:rsidRPr="00FC4E4A">
        <w:rPr>
          <w:rFonts w:ascii="Times New Roman" w:hAnsi="Times New Roman" w:cs="Times New Roman"/>
          <w:sz w:val="28"/>
          <w:szCs w:val="28"/>
        </w:rPr>
        <w:t xml:space="preserve"> </w:t>
      </w:r>
      <w:r w:rsidRPr="00FC4E4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43193" w:rsidRPr="00FC4E4A">
        <w:rPr>
          <w:rFonts w:ascii="Times New Roman" w:hAnsi="Times New Roman" w:cs="Times New Roman"/>
          <w:sz w:val="28"/>
          <w:szCs w:val="28"/>
        </w:rPr>
        <w:t>новой</w:t>
      </w:r>
      <w:r w:rsidRPr="00FC4E4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23B0E" w:rsidRDefault="00923B0E" w:rsidP="00313E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A">
        <w:rPr>
          <w:rFonts w:ascii="Times New Roman" w:hAnsi="Times New Roman" w:cs="Times New Roman"/>
          <w:sz w:val="28"/>
          <w:szCs w:val="28"/>
        </w:rPr>
        <w:t xml:space="preserve">«3.38. Новая лицензия выдается в срок не более пяти рабочих дней со дня соответствующего обращения лицензиата в лицензирующий орган, поступления заявления из МФЦ. Срок доставки документов из </w:t>
      </w:r>
      <w:r w:rsidR="00743193" w:rsidRPr="00FC4E4A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FC4E4A">
        <w:rPr>
          <w:rFonts w:ascii="Times New Roman" w:hAnsi="Times New Roman" w:cs="Times New Roman"/>
          <w:sz w:val="28"/>
          <w:szCs w:val="28"/>
        </w:rPr>
        <w:t xml:space="preserve">в  МФЦ </w:t>
      </w:r>
      <w:r w:rsidR="00743193" w:rsidRPr="00FC4E4A">
        <w:rPr>
          <w:rFonts w:ascii="Times New Roman" w:hAnsi="Times New Roman" w:cs="Times New Roman"/>
          <w:sz w:val="28"/>
          <w:szCs w:val="28"/>
        </w:rPr>
        <w:t>-</w:t>
      </w:r>
      <w:r w:rsidRPr="00FC4E4A">
        <w:rPr>
          <w:rFonts w:ascii="Times New Roman" w:hAnsi="Times New Roman" w:cs="Times New Roman"/>
          <w:sz w:val="28"/>
          <w:szCs w:val="28"/>
        </w:rPr>
        <w:t xml:space="preserve"> три рабочих дня с момента принятия решения (приказа) о выдаче новой лицензии</w:t>
      </w:r>
      <w:r w:rsidR="00743193" w:rsidRPr="00FC4E4A">
        <w:rPr>
          <w:rFonts w:ascii="Times New Roman" w:hAnsi="Times New Roman" w:cs="Times New Roman"/>
          <w:sz w:val="28"/>
          <w:szCs w:val="28"/>
        </w:rPr>
        <w:t>.</w:t>
      </w:r>
      <w:r w:rsidRPr="00FC4E4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B4246" w:rsidRPr="004B4246" w:rsidRDefault="004B4246" w:rsidP="004B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B4246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раздел </w:t>
      </w:r>
      <w:bookmarkStart w:id="1" w:name="sub_1400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IV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Формы контроля за исполнением регламента услуги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 изложить в новой редакции:</w:t>
      </w:r>
    </w:p>
    <w:p w:rsidR="008F2C20" w:rsidRPr="008F2C20" w:rsidRDefault="008F2C20" w:rsidP="004B4246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4B4246" w:rsidRDefault="004B4246" w:rsidP="004B4246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</w:t>
      </w:r>
      <w:r w:rsidRPr="004B4246">
        <w:rPr>
          <w:rFonts w:ascii="Times New Roman" w:eastAsiaTheme="minorEastAsia" w:hAnsi="Times New Roman" w:cs="Times New Roman"/>
          <w:bCs w:val="0"/>
          <w:sz w:val="28"/>
          <w:szCs w:val="28"/>
        </w:rPr>
        <w:t>IV</w:t>
      </w:r>
      <w:r w:rsidR="004E5B3D">
        <w:rPr>
          <w:rFonts w:ascii="Times New Roman" w:eastAsiaTheme="minorEastAsia" w:hAnsi="Times New Roman" w:cs="Times New Roman"/>
          <w:bCs w:val="0"/>
          <w:sz w:val="28"/>
          <w:szCs w:val="28"/>
        </w:rPr>
        <w:t>.</w:t>
      </w:r>
      <w:r w:rsidRPr="004B4246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Формы контроля за исполнением регламента услуги</w:t>
      </w:r>
    </w:p>
    <w:bookmarkEnd w:id="1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4B4246" w:rsidRDefault="004B4246" w:rsidP="004B4246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2" w:name="sub_14010"/>
      <w:r w:rsidRPr="004B4246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Порядок осуществления текущего контроля за соблюдением </w:t>
      </w:r>
    </w:p>
    <w:p w:rsidR="004B4246" w:rsidRDefault="004B4246" w:rsidP="004B4246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</w:t>
      </w:r>
    </w:p>
    <w:p w:rsidR="004B4246" w:rsidRPr="004B4246" w:rsidRDefault="004B4246" w:rsidP="004B4246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Cs w:val="0"/>
          <w:sz w:val="28"/>
          <w:szCs w:val="28"/>
        </w:rPr>
        <w:t>а также принятием ими решений</w:t>
      </w:r>
    </w:p>
    <w:bookmarkEnd w:id="2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" w:name="sub_1340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Текущий контроль за соблюдением и исполнением специалистами уполномоченного структурного подразделения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министерства здравоохранения Саратовской области (далее - министерство) посредством анализа действий специалистов и подготавливаемых ими в ходе предоставления государственной услуги документов, а также согласования таких документов.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" w:name="sub_1341"/>
      <w:bookmarkEnd w:id="3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Перечень должностных лиц, осуществляющих текущий контроль, устанавливается в соответствии с должностными регламентами государственных служащих.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" w:name="sub_1342"/>
      <w:bookmarkEnd w:id="4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.3.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Текущий контроль ответственным должностным лицом осуществляется постоянно.</w:t>
      </w:r>
    </w:p>
    <w:bookmarkEnd w:id="5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Default="004B4246" w:rsidP="004B4246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6" w:name="sub_14020"/>
      <w:r w:rsidRPr="004B4246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4B4246" w:rsidRPr="004B4246" w:rsidRDefault="004B4246" w:rsidP="004B4246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Cs w:val="0"/>
          <w:sz w:val="28"/>
          <w:szCs w:val="28"/>
        </w:rPr>
        <w:t>в том числе порядок и формы контроля за полнотой и качеством предоставления государственной услуги</w:t>
      </w:r>
    </w:p>
    <w:bookmarkEnd w:id="6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7" w:name="sub_1343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4.</w:t>
      </w:r>
      <w:r w:rsidR="004E5B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Контроль полноты и качества предоставления государственной услуги осуществляется путем проведения плановых (в соответствии с планом работы министерства) и внеплановых (по конкретному обращению заявителя) проверок.</w:t>
      </w:r>
    </w:p>
    <w:bookmarkEnd w:id="7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Периодичность плановых проверок устанавливается в соответствии с </w:t>
      </w:r>
      <w:hyperlink r:id="rId10" w:history="1">
        <w:r w:rsidRPr="004B4246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частью 1 статьи 19</w:t>
        </w:r>
      </w:hyperlink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Федерального закона </w:t>
      </w:r>
      <w:r w:rsidR="004E5B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 99-ФЗ.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8" w:name="sub_1344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4.</w:t>
      </w:r>
      <w:r w:rsidR="004E5B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Проверки осуществляются на основании приказов министра, проводятся должностными лицами министерства.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9" w:name="sub_1345"/>
      <w:bookmarkEnd w:id="8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4.</w:t>
      </w:r>
      <w:r w:rsidR="004E5B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Показатели качества предоставления государственной услуги определены </w:t>
      </w:r>
      <w:hyperlink w:anchor="sub_1236" w:history="1">
        <w:r w:rsidRPr="004B4246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пунктом 2.36</w:t>
        </w:r>
      </w:hyperlink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настоящего Административного регламента.</w:t>
      </w:r>
    </w:p>
    <w:p w:rsidR="004B4246" w:rsidRPr="004B4246" w:rsidRDefault="004E5B3D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0" w:name="sub_1346"/>
      <w:bookmarkEnd w:id="9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7.</w:t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Контроль включает в себя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должностных лиц.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1" w:name="sub_1347"/>
      <w:bookmarkEnd w:id="10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4E5B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.8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Результаты проверки оформляются справкой, содержащей выводы о наличии или отсутствии недостатков и предложения по их устранению (при наличии недостатков).</w:t>
      </w:r>
    </w:p>
    <w:bookmarkEnd w:id="11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E5B3D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12" w:name="sub_14030"/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Ответственность должностных лиц органа, </w:t>
      </w:r>
    </w:p>
    <w:p w:rsidR="004E5B3D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предоставляющего государственную услугу, за решения </w:t>
      </w:r>
    </w:p>
    <w:p w:rsidR="004E5B3D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 действия (бездействие), принимаемые (осуществляемые) ими </w:t>
      </w:r>
    </w:p>
    <w:p w:rsidR="004B4246" w:rsidRPr="004E5B3D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>в ходе предоставления государственной услуги</w:t>
      </w:r>
    </w:p>
    <w:bookmarkEnd w:id="12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3" w:name="sub_1348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4E5B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.9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Ответственность специалистов министерства, осуществляющих предоставление государственной услуги, определяется в их должностных регламентах.</w:t>
      </w:r>
    </w:p>
    <w:bookmarkEnd w:id="13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Специалисты министерства несут персональную ответственность за соблюдение требований настоящего Административного регламента, за осуществляемые действия (бездействие) и принимаемые решения в ходе предоставления государственной услуги.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4" w:name="sub_1349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4E5B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.10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По результатам контроля в случае выявления нарушений прав заявителей, требований настоящего Административного регламента или иных нормативных правовых актов, регламентирующих предоставление государственной услуги, виновные должностные лица привлекаются к ответственности в порядке, установленном законодательством.</w:t>
      </w:r>
    </w:p>
    <w:bookmarkEnd w:id="14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8F2C20" w:rsidRPr="00474BF6" w:rsidRDefault="008F2C20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15" w:name="sub_14040"/>
    </w:p>
    <w:p w:rsidR="008F2C20" w:rsidRPr="00474BF6" w:rsidRDefault="008F2C20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4E5B3D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lastRenderedPageBreak/>
        <w:t xml:space="preserve">Положения, характеризующие требования к порядку </w:t>
      </w:r>
    </w:p>
    <w:p w:rsidR="004E5B3D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 формам контроля за предоставлением государственной услуги </w:t>
      </w:r>
    </w:p>
    <w:p w:rsidR="004B4246" w:rsidRPr="004E5B3D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>со стороны граждан, их объединений и организаций</w:t>
      </w:r>
    </w:p>
    <w:bookmarkEnd w:id="15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4B4246" w:rsidRDefault="004E5B3D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6" w:name="sub_1350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11</w:t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министерства,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»;</w:t>
      </w:r>
    </w:p>
    <w:bookmarkEnd w:id="16"/>
    <w:p w:rsidR="004E5B3D" w:rsidRPr="004E5B3D" w:rsidRDefault="004E5B3D" w:rsidP="004E5B3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раздел </w:t>
      </w:r>
      <w:r w:rsidRPr="004E5B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V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</w:t>
      </w:r>
      <w:r w:rsidRPr="004E5B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4E5B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 действий (бездействия) органа, предоставляющего государственную услугу, а также их должностных лиц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 изложить в новой редакции:</w:t>
      </w:r>
    </w:p>
    <w:p w:rsidR="008F2C20" w:rsidRPr="00474BF6" w:rsidRDefault="008F2C20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17" w:name="sub_1500"/>
    </w:p>
    <w:p w:rsidR="004E5B3D" w:rsidRDefault="004E5B3D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Cs w:val="0"/>
          <w:sz w:val="28"/>
          <w:szCs w:val="28"/>
        </w:rPr>
        <w:t>«</w:t>
      </w:r>
      <w:r w:rsidR="004B4246"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V. Досудебный (внесудебный) порядок обжалования решений </w:t>
      </w:r>
    </w:p>
    <w:p w:rsidR="004E5B3D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 действий (бездействия) органа, предоставляющего </w:t>
      </w:r>
    </w:p>
    <w:p w:rsidR="004B4246" w:rsidRPr="004E5B3D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>государственную услугу, а также их должностных лиц</w:t>
      </w:r>
    </w:p>
    <w:bookmarkEnd w:id="17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826FC2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18" w:name="sub_15010"/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Информация для заинтересованных лиц об их праве </w:t>
      </w:r>
    </w:p>
    <w:p w:rsidR="00826FC2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4B4246" w:rsidRPr="004E5B3D" w:rsidRDefault="004B4246" w:rsidP="004E5B3D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4E5B3D">
        <w:rPr>
          <w:rFonts w:ascii="Times New Roman" w:eastAsiaTheme="minorEastAsia" w:hAnsi="Times New Roman" w:cs="Times New Roman"/>
          <w:bCs w:val="0"/>
          <w:sz w:val="28"/>
          <w:szCs w:val="28"/>
        </w:rPr>
        <w:t>и (или) решений, принятых (осуществленных) в ходе предоставления государственной услуги (далее - жалоба)</w:t>
      </w:r>
    </w:p>
    <w:bookmarkEnd w:id="18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9" w:name="sub_1351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1. В случае нарушения прав заявителей при предоставлении государственной услуги заявитель вправе подать жалобу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служащих, работников в соответствии с требованиями </w:t>
      </w:r>
      <w:hyperlink r:id="rId11" w:history="1">
        <w:r w:rsidRPr="004B4246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Федерального закона</w:t>
        </w:r>
      </w:hyperlink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от 27 июля 2010 года 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 210-ФЗ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0" w:name="sub_1352"/>
      <w:bookmarkEnd w:id="19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2. Информация, указанная в данном разделе, подлежит обязательному размещению на Едином портале государственных и муниципальных услуг. Лицензирующий орган обеспечивает в установленном порядке актуализацию указанных сведений.</w:t>
      </w:r>
    </w:p>
    <w:bookmarkEnd w:id="20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826FC2" w:rsidRDefault="004B4246" w:rsidP="00826FC2">
      <w:pPr>
        <w:pStyle w:val="ConsPlusTitle"/>
        <w:ind w:firstLine="709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21" w:name="sub_15020"/>
      <w:r w:rsidRPr="00826FC2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Органы государственной власти, организации и уполномоченные </w:t>
      </w:r>
    </w:p>
    <w:p w:rsidR="004B4246" w:rsidRPr="00826FC2" w:rsidRDefault="004B4246" w:rsidP="00826FC2">
      <w:pPr>
        <w:pStyle w:val="ConsPlusTitle"/>
        <w:ind w:firstLine="709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826FC2">
        <w:rPr>
          <w:rFonts w:ascii="Times New Roman" w:eastAsiaTheme="minorEastAsia" w:hAnsi="Times New Roman" w:cs="Times New Roman"/>
          <w:bCs w:val="0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bookmarkEnd w:id="21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2" w:name="sub_1353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 Жалоба подается в орган, предоставляющий государственную услугу.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3" w:name="sub_1354"/>
      <w:bookmarkEnd w:id="22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4. 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4" w:name="sub_1355"/>
      <w:bookmarkEnd w:id="23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5. Жалобы на решения и действия (бездействие) руководителя органа исполнительной власти области, предоставляющего государственную услугу, 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подаются в вышестоящий орган (при его наличии), либо в случае его отсутствия рассматриваются непосредственно руководителем органа, предоставляющего государственную услугу.</w:t>
      </w:r>
    </w:p>
    <w:bookmarkEnd w:id="24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826FC2" w:rsidRDefault="004B4246" w:rsidP="00826FC2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25" w:name="sub_15030"/>
      <w:r w:rsidRPr="00826FC2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Способы информирования заявителей о порядке подачи </w:t>
      </w:r>
    </w:p>
    <w:p w:rsidR="00826FC2" w:rsidRDefault="004B4246" w:rsidP="00826FC2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826FC2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 рассмотрения жалобы, в том числе с использованием </w:t>
      </w:r>
    </w:p>
    <w:p w:rsidR="004B4246" w:rsidRPr="00826FC2" w:rsidRDefault="004B4246" w:rsidP="00826FC2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826FC2">
        <w:rPr>
          <w:rFonts w:ascii="Times New Roman" w:eastAsiaTheme="minorEastAsia" w:hAnsi="Times New Roman" w:cs="Times New Roman"/>
          <w:bCs w:val="0"/>
          <w:sz w:val="28"/>
          <w:szCs w:val="28"/>
        </w:rPr>
        <w:t>Единого портала государственных и муниципальных услуг (функций)</w:t>
      </w:r>
    </w:p>
    <w:bookmarkEnd w:id="25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6" w:name="sub_1356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 Информация о порядке подачи и рассмотрения жалобы может быть получена заявителем:</w:t>
      </w:r>
    </w:p>
    <w:bookmarkEnd w:id="26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официальном сайте органа, предоставляющего государственную услугу;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Едином портале государственных и муниципальных услуг (функций);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региональном реестре государственных и муниципальных услуг;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информационных стендах органа, предоставляющего государственную услугу;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обращении в орган, предоставляющий государственную услугу (его структурное подразделение).</w:t>
      </w: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7" w:name="sub_1357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7. Жалоба может быть подана на бумажном носителе, в электронной форме, в том числе с использованием Единого портала государственных и муниципальных услуг (функций).</w:t>
      </w:r>
    </w:p>
    <w:bookmarkEnd w:id="27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826FC2" w:rsidRDefault="004B4246" w:rsidP="00826FC2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28" w:name="sub_15040"/>
      <w:r w:rsidRPr="00826FC2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</w:t>
      </w:r>
    </w:p>
    <w:p w:rsidR="004B4246" w:rsidRPr="00826FC2" w:rsidRDefault="004B4246" w:rsidP="00826FC2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826FC2">
        <w:rPr>
          <w:rFonts w:ascii="Times New Roman" w:eastAsiaTheme="minorEastAsia" w:hAnsi="Times New Roman" w:cs="Times New Roman"/>
          <w:bCs w:val="0"/>
          <w:sz w:val="28"/>
          <w:szCs w:val="28"/>
        </w:rPr>
        <w:t>а также его должностных лиц</w:t>
      </w:r>
    </w:p>
    <w:bookmarkEnd w:id="28"/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9" w:name="sub_1358"/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8. Подача и рассмотрение жалобы осуществляется в соответствии со следующими нормативными правовыми актами:</w:t>
      </w:r>
    </w:p>
    <w:bookmarkEnd w:id="29"/>
    <w:p w:rsidR="004B4246" w:rsidRPr="004B4246" w:rsidRDefault="00C36954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fldChar w:fldCharType="begin"/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instrText>HYPERLINK "garantF1://12077515.0"</w:instrTex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fldChar w:fldCharType="separate"/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Федеральным законом</w:t>
      </w:r>
      <w:r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fldChar w:fldCharType="end"/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от 27 июля 2010 года 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 210-ФЗ «</w:t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 организации предоставления госуда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рственных и муниципальных услуг»</w:t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;</w:t>
      </w:r>
    </w:p>
    <w:p w:rsidR="004B4246" w:rsidRDefault="00C36954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hyperlink r:id="rId12" w:history="1">
        <w:r w:rsidR="004B4246" w:rsidRPr="004B4246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Правительства Саратовской области от 19 апреля 2018 года 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</w:t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 208-П 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</w:t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</w:t>
      </w:r>
      <w:r w:rsidR="004B4246" w:rsidRPr="004B42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»;</w:t>
      </w:r>
    </w:p>
    <w:p w:rsidR="00F11305" w:rsidRPr="00F11305" w:rsidRDefault="00826FC2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дополнить разделом </w:t>
      </w:r>
      <w:r w:rsidRPr="00826F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VI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 следующего содержания:</w:t>
      </w:r>
    </w:p>
    <w:p w:rsidR="008F2C20" w:rsidRPr="00474BF6" w:rsidRDefault="008F2C20" w:rsidP="00F11305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F11305" w:rsidRDefault="00F11305" w:rsidP="00F11305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«VI . Особенности выполнения </w:t>
      </w:r>
      <w:proofErr w:type="gramStart"/>
      <w:r w:rsidRPr="00F11305">
        <w:rPr>
          <w:rFonts w:ascii="Times New Roman" w:eastAsiaTheme="minorEastAsia" w:hAnsi="Times New Roman" w:cs="Times New Roman"/>
          <w:bCs w:val="0"/>
          <w:sz w:val="28"/>
          <w:szCs w:val="28"/>
        </w:rPr>
        <w:t>административных</w:t>
      </w:r>
      <w:proofErr w:type="gramEnd"/>
      <w:r w:rsidRPr="00F11305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</w:p>
    <w:p w:rsidR="00F11305" w:rsidRDefault="00F11305" w:rsidP="00F11305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процедур (действий) в многофункциональных центрах </w:t>
      </w:r>
    </w:p>
    <w:p w:rsidR="00F11305" w:rsidRPr="00F11305" w:rsidRDefault="00F11305" w:rsidP="00F11305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Cs w:val="0"/>
          <w:sz w:val="28"/>
          <w:szCs w:val="28"/>
        </w:rPr>
        <w:t>предоставления государственных и муниципальных услуг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F11305" w:rsidRDefault="00F11305" w:rsidP="00F11305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30" w:name="sub_16010"/>
      <w:r w:rsidRPr="00F11305">
        <w:rPr>
          <w:rFonts w:ascii="Times New Roman" w:eastAsiaTheme="minorEastAsia" w:hAnsi="Times New Roman" w:cs="Times New Roman"/>
          <w:bCs w:val="0"/>
          <w:sz w:val="28"/>
          <w:szCs w:val="28"/>
        </w:rPr>
        <w:t>Порядок выполнения административных процедур (действий) МФЦ</w:t>
      </w:r>
    </w:p>
    <w:bookmarkEnd w:id="30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1" w:name="sub_1061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6.1. При обращении заявителя (представителя заявителя) за предоставлением государственной услуги в МФЦ сотрудник МФЦ осуществляет действия</w:t>
      </w:r>
      <w:r w:rsidR="0070387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предусмотренные настоящим А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дминистративным регламентом и соглашением о взаимодействии, заключенным между МФЦ и уполномоченным органом.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2" w:name="sub_1062"/>
      <w:bookmarkEnd w:id="31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6.2. При обращении заявителя за предоставлением государственной услуги через МФЦ специалисты МФЦ осуществляют следующие административные процедуры:</w:t>
      </w:r>
    </w:p>
    <w:bookmarkEnd w:id="32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прием запросов и документов заявителей о предоставлении государственной услуги;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порядок досудебного (внесудебного) обжалования решений и действий (бездействия) МФЦ и их работников.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703875" w:rsidRDefault="00F11305" w:rsidP="00703875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33" w:name="sub_16020"/>
      <w:r w:rsidRPr="00703875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Информирование заявителей о порядке предоставления государственной услуги МФЦ, о ходе выполнения запроса о предоставлении государственной услуги, по иным вопросам, связанным </w:t>
      </w:r>
    </w:p>
    <w:p w:rsidR="00F11305" w:rsidRPr="00703875" w:rsidRDefault="00F11305" w:rsidP="00703875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703875">
        <w:rPr>
          <w:rFonts w:ascii="Times New Roman" w:eastAsiaTheme="minorEastAsia" w:hAnsi="Times New Roman" w:cs="Times New Roman"/>
          <w:bCs w:val="0"/>
          <w:sz w:val="28"/>
          <w:szCs w:val="28"/>
        </w:rPr>
        <w:t>с предоставлением государственной услуги, а также консультирование заявителей о порядке предоставления государственной услуги в МФЦ</w:t>
      </w:r>
    </w:p>
    <w:bookmarkEnd w:id="33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4" w:name="sub_1063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6.3. Информирование заинтересованных лиц по вопросам предоставления государственной услуги осуществляется специалистами МФЦ.</w:t>
      </w:r>
    </w:p>
    <w:bookmarkEnd w:id="34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Информирование по вопросам предоставления государственной услуги осуществляется следующими способами: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индивидуальное устное информирование (на личном приеме или по телефону);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публичное письменное информирование.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Сведения о местах нахождения и графиках работы, контактных 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телефонах МФЦ и его подразделений, размещаются на официальном сайте МФЦ http://www.mfc64.ru/.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личном приеме или по телефону сотрудники МФЦ предоставляют следующую информацию: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 правовым основаниям предоставления государственной услуги в МФЦ;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месте размещения информации по вопросам предоставления государственной услуги;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перечне документов, необходимых для получения государственной услуги;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сроке предоставления государственной услуги;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ходе предоставления государственной услуги.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перечня нормативных правовых актов, регулирующих предоставление государственной услуги;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текста административного регламента предоставления государственной услуги;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перечня документов, необходимых для предоставления государственной услуги, подлежащих представлению заявителем, а также требований, предъявляемых к этим документам;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графика приема заявителей;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образцов заявлений, расписок и других форм докумен</w:t>
      </w:r>
      <w:r w:rsidR="0070387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тов, указанных в приложениях к А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дминистративному регламенту предоставления государственной услуги;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размере и основаниях взимания государственной пошлины или иной платы, взимаемой за предоставление государственной услуги, образца платежного поручения с необходимыми реквизитами (при наличии).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703875" w:rsidRDefault="00F11305" w:rsidP="00703875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35" w:name="sub_16030"/>
      <w:r w:rsidRPr="00703875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Прием запросов заявителей </w:t>
      </w:r>
    </w:p>
    <w:p w:rsidR="00F11305" w:rsidRPr="00703875" w:rsidRDefault="00F11305" w:rsidP="00703875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703875">
        <w:rPr>
          <w:rFonts w:ascii="Times New Roman" w:eastAsiaTheme="minorEastAsia" w:hAnsi="Times New Roman" w:cs="Times New Roman"/>
          <w:bCs w:val="0"/>
          <w:sz w:val="28"/>
          <w:szCs w:val="28"/>
        </w:rPr>
        <w:t>о предоставлении государственной услуги и иных документов, необходимых для предоставления государственной услуги</w:t>
      </w:r>
    </w:p>
    <w:bookmarkEnd w:id="35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6" w:name="sub_1064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6.4. Основанием для начала административной процедуры является личное обращение заявителя (его представителя) в МФЦ с заявлением и документами, подлежащими предоставлению заявителем в </w:t>
      </w:r>
      <w:proofErr w:type="gramStart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соответствии</w:t>
      </w:r>
      <w:proofErr w:type="gramEnd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 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пунктами </w:t>
      </w:r>
      <w:r w:rsidR="007A48EB" w:rsidRPr="008F2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2.</w:t>
      </w:r>
      <w:hyperlink w:anchor="sub_1212" w:history="1">
        <w:r w:rsidR="007A48EB" w:rsidRPr="008F2C20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9-2.17</w:t>
        </w:r>
      </w:hyperlink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настоящего Административного регламента.</w:t>
      </w:r>
    </w:p>
    <w:bookmarkEnd w:id="36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Специалист, ответственный за прием и регистрацию документов, регистрирует заявление и выдает заявителю расписку в получении документов с указанием их перечня и даты получения.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Срок передачи заявления и документов, необходимых для предоставления государственной услуги из МФЦ в </w:t>
      </w:r>
      <w:r w:rsidR="002D6345" w:rsidRPr="002D6345">
        <w:rPr>
          <w:rFonts w:ascii="Times New Roman" w:hAnsi="Times New Roman" w:cs="Times New Roman"/>
          <w:b w:val="0"/>
          <w:sz w:val="28"/>
          <w:szCs w:val="28"/>
        </w:rPr>
        <w:t>лицензирующ</w:t>
      </w:r>
      <w:r w:rsidR="002D6345">
        <w:rPr>
          <w:rFonts w:ascii="Times New Roman" w:hAnsi="Times New Roman" w:cs="Times New Roman"/>
          <w:b w:val="0"/>
          <w:sz w:val="28"/>
          <w:szCs w:val="28"/>
        </w:rPr>
        <w:t>ий</w:t>
      </w:r>
      <w:r w:rsidR="002D6345" w:rsidRPr="002D6345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2D634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- </w:t>
      </w:r>
      <w:r w:rsidR="00853E0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рабочи</w:t>
      </w:r>
      <w:r w:rsidR="00853E0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х д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</w:t>
      </w:r>
      <w:r w:rsidR="00853E0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я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после регистрации заявления и документов.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Результатом административной процедуры является передача (направление) из МФЦ в </w:t>
      </w:r>
      <w:r w:rsidR="002D6345" w:rsidRPr="002D6345">
        <w:rPr>
          <w:rFonts w:ascii="Times New Roman" w:hAnsi="Times New Roman" w:cs="Times New Roman"/>
          <w:b w:val="0"/>
          <w:sz w:val="28"/>
          <w:szCs w:val="28"/>
        </w:rPr>
        <w:t>лицензирующ</w:t>
      </w:r>
      <w:r w:rsidR="002D6345">
        <w:rPr>
          <w:rFonts w:ascii="Times New Roman" w:hAnsi="Times New Roman" w:cs="Times New Roman"/>
          <w:b w:val="0"/>
          <w:sz w:val="28"/>
          <w:szCs w:val="28"/>
        </w:rPr>
        <w:t>ий</w:t>
      </w:r>
      <w:r w:rsidR="002D6345" w:rsidRPr="002D6345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2D634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заявления и документов.</w:t>
      </w:r>
    </w:p>
    <w:p w:rsid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отметка в экземплярах сопроводительного письма.</w:t>
      </w:r>
    </w:p>
    <w:p w:rsidR="00654B2D" w:rsidRDefault="00654B2D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654B2D" w:rsidRDefault="00654B2D" w:rsidP="0065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2D">
        <w:rPr>
          <w:rFonts w:ascii="Times New Roman" w:hAnsi="Times New Roman" w:cs="Times New Roman"/>
          <w:b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</w:t>
      </w:r>
    </w:p>
    <w:p w:rsidR="00654B2D" w:rsidRPr="00654B2D" w:rsidRDefault="00654B2D" w:rsidP="0065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2D" w:rsidRPr="00654B2D" w:rsidRDefault="00654B2D" w:rsidP="00654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654B2D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МФЦ не осуществляет.</w:t>
      </w:r>
    </w:p>
    <w:p w:rsidR="00654B2D" w:rsidRPr="00F11305" w:rsidRDefault="00654B2D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7A48EB" w:rsidRDefault="00F11305" w:rsidP="007A48EB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37" w:name="sub_16040"/>
      <w:r w:rsidRPr="007A48EB">
        <w:rPr>
          <w:rFonts w:ascii="Times New Roman" w:eastAsiaTheme="minorEastAsia" w:hAnsi="Times New Roman" w:cs="Times New Roman"/>
          <w:bCs w:val="0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bookmarkEnd w:id="37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8" w:name="sub_1065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</w:t>
      </w:r>
      <w:r w:rsidR="00654B2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Процедура осуществляется в случаях, если в заявлении на предоставление государственной услуги заявителем указан способ получения результата государственной услуги через МФЦ.</w:t>
      </w:r>
    </w:p>
    <w:bookmarkEnd w:id="38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</w:t>
      </w:r>
      <w:proofErr w:type="gramStart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</w:t>
      </w:r>
      <w:proofErr w:type="gramEnd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если заявителем выбран способ получения результата государственной услуги через МФЦ, специалист </w:t>
      </w:r>
      <w:r w:rsidR="002D6345" w:rsidRPr="002D6345">
        <w:rPr>
          <w:rFonts w:ascii="Times New Roman" w:hAnsi="Times New Roman" w:cs="Times New Roman"/>
          <w:b w:val="0"/>
          <w:sz w:val="28"/>
          <w:szCs w:val="28"/>
        </w:rPr>
        <w:t>лицензирующ</w:t>
      </w:r>
      <w:r w:rsidR="002D6345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2D6345" w:rsidRPr="002D6345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2D6345">
        <w:rPr>
          <w:rFonts w:ascii="Times New Roman" w:hAnsi="Times New Roman" w:cs="Times New Roman"/>
          <w:b w:val="0"/>
          <w:sz w:val="28"/>
          <w:szCs w:val="28"/>
        </w:rPr>
        <w:t>а</w:t>
      </w:r>
      <w:r w:rsidR="002D634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 позднее рабочего дня, следующего за днем подготовки уведомления заявителю о принятом решении, направляет в МФЦ копию такого уведомления (в соответствии с заключенным соглашением).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Основанием для начала административной процедуры является поступление в МФЦ результата предоставления государственной услуги из </w:t>
      </w:r>
      <w:r w:rsidR="002D6345" w:rsidRPr="002D6345">
        <w:rPr>
          <w:rFonts w:ascii="Times New Roman" w:hAnsi="Times New Roman" w:cs="Times New Roman"/>
          <w:b w:val="0"/>
          <w:sz w:val="28"/>
          <w:szCs w:val="28"/>
        </w:rPr>
        <w:t>лицензирующ</w:t>
      </w:r>
      <w:r w:rsidR="002D6345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2D6345" w:rsidRPr="002D6345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2D634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Специалист МФЦ уведомляет заявителя о готовности результата предоставления государственной услуги в сроки, установленные Соглашением о взаимодействии, способами, определенными локальными правовыми актами МФЦ.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Результатом административной процедуры является выдача заявителю результата предоставления государственной услуги по факту его обращения в МФЦ.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 подпись заявителя в экземпляре расписки, выданной заявителю при прие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ме документов, хранящемся в МФЦ.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МФЦ обеспечивает хранение невостребованных заявителем результатов предоставления государственных услуг в течение 3 (трех) месяцев со дня их поступления в МФЦ. Невостребованные заявителем результаты предоставления государственных услуг передаются МФЦ в </w:t>
      </w:r>
      <w:r w:rsidR="002D6345" w:rsidRPr="002D6345">
        <w:rPr>
          <w:rFonts w:ascii="Times New Roman" w:hAnsi="Times New Roman" w:cs="Times New Roman"/>
          <w:b w:val="0"/>
          <w:sz w:val="28"/>
          <w:szCs w:val="28"/>
        </w:rPr>
        <w:t>лицензирующ</w:t>
      </w:r>
      <w:r w:rsidR="002D6345">
        <w:rPr>
          <w:rFonts w:ascii="Times New Roman" w:hAnsi="Times New Roman" w:cs="Times New Roman"/>
          <w:b w:val="0"/>
          <w:sz w:val="28"/>
          <w:szCs w:val="28"/>
        </w:rPr>
        <w:t>ий</w:t>
      </w:r>
      <w:r w:rsidR="002D6345" w:rsidRPr="002D6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6345" w:rsidRPr="002D6345">
        <w:rPr>
          <w:rFonts w:ascii="Times New Roman" w:hAnsi="Times New Roman" w:cs="Times New Roman"/>
          <w:b w:val="0"/>
          <w:sz w:val="28"/>
          <w:szCs w:val="28"/>
        </w:rPr>
        <w:lastRenderedPageBreak/>
        <w:t>орган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7A48EB" w:rsidRDefault="00F11305" w:rsidP="007A48EB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7A48E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Порядок досудебного (внесудебного) обжалования решений </w:t>
      </w:r>
    </w:p>
    <w:p w:rsidR="00F11305" w:rsidRPr="007A48EB" w:rsidRDefault="00F11305" w:rsidP="007A48EB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7A48EB">
        <w:rPr>
          <w:rFonts w:ascii="Times New Roman" w:eastAsiaTheme="minorEastAsia" w:hAnsi="Times New Roman" w:cs="Times New Roman"/>
          <w:bCs w:val="0"/>
          <w:sz w:val="28"/>
          <w:szCs w:val="28"/>
        </w:rPr>
        <w:t>и действий (бездействия) МФЦ и их работников</w:t>
      </w:r>
    </w:p>
    <w:p w:rsidR="00F11305" w:rsidRPr="007A48EB" w:rsidRDefault="00F11305" w:rsidP="007A48EB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F11305" w:rsidRPr="00F11305" w:rsidRDefault="00654B2D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9" w:name="sub_1066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6.7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Заявитель имеет право на досудебное (внесудебное) обжалование действий (бездействия) МФЦ, его работников в ходе предоставления государственной услуги.</w:t>
      </w:r>
    </w:p>
    <w:p w:rsidR="00F11305" w:rsidRPr="00F11305" w:rsidRDefault="00654B2D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0" w:name="sub_1067"/>
      <w:bookmarkEnd w:id="39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6.8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Обжалование осуществляется в порядке, установленном </w:t>
      </w:r>
      <w:hyperlink r:id="rId13" w:history="1">
        <w:r w:rsidR="00F11305" w:rsidRPr="00F11305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 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210-ФЗ и </w:t>
      </w:r>
      <w:hyperlink r:id="rId14" w:history="1">
        <w:r w:rsidR="00F11305" w:rsidRPr="00F11305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Правительства Саратовской области от 19 апреля 2018 года 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 208-П 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1" w:name="sub_1068"/>
      <w:bookmarkEnd w:id="40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</w:t>
      </w:r>
      <w:r w:rsidR="00654B2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9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Жалоба на решения и действия (бездействие) 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МФЦ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работника 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МФЦ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Интернет, официального сайта 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МФЦ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единого портала государственных и муниципальных услуг, а также может быть принята при личном приеме заявителя.</w:t>
      </w:r>
    </w:p>
    <w:bookmarkEnd w:id="41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бумажном носителе жалоба может быть направлена по почте, а также может быть принята при личном приеме заявителя в МФЦ или у учредителя МФЦ.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личном приеме заявитель представляет документ, удостоверяющий его личность.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форме электронного документа жалоба может быть направлена с использованием информационно-телекоммуникационной сети 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Интернет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официального сайта МФЦ, ЕПГМУ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Жалобы на решения и действия (бездействие) работника МФЦ подаются руководителю МФЦ.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Жалобы на решения и действия (бездействие) МФЦ или директора МФЦ подаются в министерство экономического развития Саратовской области, являющееся учредителем МФЦ (далее - учредитель МФЦ).</w:t>
      </w:r>
    </w:p>
    <w:p w:rsidR="00F11305" w:rsidRPr="00F11305" w:rsidRDefault="007A48EB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2" w:name="sub_1610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</w:t>
      </w:r>
      <w:r w:rsidR="00654B2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10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Жалоба должна содержать: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3" w:name="sub_16101"/>
      <w:bookmarkEnd w:id="42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а) наименование многофункционального центра, его руководителя и (или) работника, решения и действия (бездействие) которых обжалуются;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4" w:name="sub_16102"/>
      <w:bookmarkEnd w:id="43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5" w:name="sub_16103"/>
      <w:bookmarkEnd w:id="44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в) сведения об обжалуемых решениях и действиях (бездействии) МФЦ, работника МФЦ;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6" w:name="sub_16104"/>
      <w:bookmarkEnd w:id="45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МФЦ, работника МФЦ. Заявителем могут быть 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7" w:name="sub_1611"/>
      <w:bookmarkEnd w:id="46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В МФЦ определяются уполномоченные на рассмотрение жалоб должностные лица, которые обеспечивают прием и рассмотрение жалоб в соответствии с требованиями законодательства, направление жалоб в уполномоченный на их рассмотрение орган исполнительной власти области.</w:t>
      </w:r>
    </w:p>
    <w:p w:rsidR="00F11305" w:rsidRPr="00F11305" w:rsidRDefault="007A48EB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8" w:name="sub_1612"/>
      <w:bookmarkEnd w:id="47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Информацию о порядке подачи и рассмотрения жалобы граждане могут получить:</w:t>
      </w:r>
    </w:p>
    <w:bookmarkEnd w:id="48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информационных стендах МФЦ;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личном обращении, а также по телефону, электронной почте в МФЦ.</w:t>
      </w:r>
    </w:p>
    <w:p w:rsidR="00F11305" w:rsidRPr="00F11305" w:rsidRDefault="007A48EB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9" w:name="sub_1613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0" w:name="sub_16131"/>
      <w:bookmarkEnd w:id="49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1" w:name="sub_16132"/>
      <w:bookmarkEnd w:id="50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для предоставления государственной услуги;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2" w:name="sub_16133"/>
      <w:bookmarkEnd w:id="51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3) отказ в приеме документов, представление которых предусмотрено нормативными правовыми актами Российской Федерации и нормативными правовыми актами Саратовской области для предоставления государственной услуги, у заявителя;</w:t>
      </w:r>
    </w:p>
    <w:p w:rsidR="00F11305" w:rsidRPr="00F11305" w:rsidRDefault="00654B2D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3" w:name="sub_16134"/>
      <w:bookmarkEnd w:id="52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F11305" w:rsidRPr="00F11305" w:rsidRDefault="00654B2D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4" w:name="sub_16136"/>
      <w:bookmarkEnd w:id="53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F11305"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 нарушение срока или порядка выдачи документов по результатам предоставления государственной услуги.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5" w:name="sub_1614"/>
      <w:bookmarkEnd w:id="54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Жалоба, поступившая для рассмотрения учредителю МФЦ, в МФЦ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55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 обжалования отказа МФЦ в приеме документов у заявителя рассматривается в течение 5 рабочих дней со дня ее регистрации.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6" w:name="sub_1615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По результатам рассмотрения жалобы принимается решение об удовлетворении жалобы либо об отказе в ее удовлетворении.</w:t>
      </w:r>
    </w:p>
    <w:bookmarkEnd w:id="56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7" w:name="sub_1616"/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В ответе по результатам рассмотрения жалобы указываются:</w:t>
      </w:r>
    </w:p>
    <w:bookmarkEnd w:id="57"/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наименование учредителя МФЦ, МФЦ,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основания для принятия решения по жалобе;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принятое по жалобе решение;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 порядке обжалования принятого по жалобе решения.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7</w:t>
      </w: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учредителя МФЦ, должностным лицом МФЦ.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1130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случае, если жалоба была направлена посредством системы досудебного обжалования, ответ заявителю направляется также посредством системы досудебного обжалования.</w:t>
      </w:r>
      <w:r w:rsidR="007A48E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».</w:t>
      </w:r>
    </w:p>
    <w:p w:rsidR="00F11305" w:rsidRPr="00F11305" w:rsidRDefault="00F11305" w:rsidP="00F11305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4B4246" w:rsidRDefault="004B4246" w:rsidP="004B4246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Default="004B4246" w:rsidP="007E57A7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sectPr w:rsidR="004B4246" w:rsidSect="006A176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B0E"/>
    <w:rsid w:val="0005240C"/>
    <w:rsid w:val="000627CB"/>
    <w:rsid w:val="000B6066"/>
    <w:rsid w:val="000C3038"/>
    <w:rsid w:val="000E0579"/>
    <w:rsid w:val="00103F92"/>
    <w:rsid w:val="00147282"/>
    <w:rsid w:val="001552E2"/>
    <w:rsid w:val="00193F6A"/>
    <w:rsid w:val="001D2B3D"/>
    <w:rsid w:val="002209C5"/>
    <w:rsid w:val="002775A5"/>
    <w:rsid w:val="002A4B56"/>
    <w:rsid w:val="002D6345"/>
    <w:rsid w:val="00313E07"/>
    <w:rsid w:val="003B06BE"/>
    <w:rsid w:val="004630A9"/>
    <w:rsid w:val="00465C7F"/>
    <w:rsid w:val="00474BF6"/>
    <w:rsid w:val="004B13BA"/>
    <w:rsid w:val="004B4246"/>
    <w:rsid w:val="004C6961"/>
    <w:rsid w:val="004E5B3D"/>
    <w:rsid w:val="00552F4B"/>
    <w:rsid w:val="0059227B"/>
    <w:rsid w:val="005A42F8"/>
    <w:rsid w:val="00654B2D"/>
    <w:rsid w:val="006746D1"/>
    <w:rsid w:val="00680AA3"/>
    <w:rsid w:val="00680E3F"/>
    <w:rsid w:val="006A1765"/>
    <w:rsid w:val="00703875"/>
    <w:rsid w:val="00743193"/>
    <w:rsid w:val="00775027"/>
    <w:rsid w:val="007A48EB"/>
    <w:rsid w:val="007E57A7"/>
    <w:rsid w:val="00813AF7"/>
    <w:rsid w:val="00826A9C"/>
    <w:rsid w:val="00826FC2"/>
    <w:rsid w:val="00853E02"/>
    <w:rsid w:val="00861DB0"/>
    <w:rsid w:val="008C399B"/>
    <w:rsid w:val="008F2C20"/>
    <w:rsid w:val="00923B0E"/>
    <w:rsid w:val="00934420"/>
    <w:rsid w:val="00954290"/>
    <w:rsid w:val="009632F8"/>
    <w:rsid w:val="00A4378E"/>
    <w:rsid w:val="00B752E9"/>
    <w:rsid w:val="00BA0B41"/>
    <w:rsid w:val="00BA7C41"/>
    <w:rsid w:val="00BE0FE7"/>
    <w:rsid w:val="00C070E6"/>
    <w:rsid w:val="00C128C0"/>
    <w:rsid w:val="00C21ADB"/>
    <w:rsid w:val="00C36954"/>
    <w:rsid w:val="00C7321C"/>
    <w:rsid w:val="00CA45AB"/>
    <w:rsid w:val="00CF2798"/>
    <w:rsid w:val="00D02FBE"/>
    <w:rsid w:val="00D741DB"/>
    <w:rsid w:val="00DC52B2"/>
    <w:rsid w:val="00DD7290"/>
    <w:rsid w:val="00E5243C"/>
    <w:rsid w:val="00E820C8"/>
    <w:rsid w:val="00F11305"/>
    <w:rsid w:val="00F12B42"/>
    <w:rsid w:val="00F44403"/>
    <w:rsid w:val="00F618C3"/>
    <w:rsid w:val="00F761DA"/>
    <w:rsid w:val="00FC4E4A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0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4.ru" TargetMode="External"/><Relationship Id="rId13" Type="http://schemas.openxmlformats.org/officeDocument/2006/relationships/hyperlink" Target="garantF1://12077515.21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5BAC2138F456A112C8115E72681EF07BB02330E9A82E9B75E851B16A3752794011A3C2733761BC290BD7E8F46CC89C5451322A06EBB8Dj5tDL" TargetMode="External"/><Relationship Id="rId12" Type="http://schemas.openxmlformats.org/officeDocument/2006/relationships/hyperlink" Target="garantF1://4502500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A90D49640B3F1AFFF80FC019260D3CCE48F7C2CDF893C1E2613F4431D99A0EE47E894A2284F64660245Eh0r9L" TargetMode="External"/><Relationship Id="rId11" Type="http://schemas.openxmlformats.org/officeDocument/2006/relationships/hyperlink" Target="garantF1://12077515.2100" TargetMode="External"/><Relationship Id="rId5" Type="http://schemas.openxmlformats.org/officeDocument/2006/relationships/hyperlink" Target="file:///C:\Users\SitdykovRK.ZDR\Desktop\&#1040;&#1076;&#1084;&#1080;&#1085;&#1080;&#1089;&#1090;&#1088;&#1072;&#1090;&#1080;&#1074;&#1085;&#1099;&#1081;%20&#1088;&#1077;&#1075;&#1083;&#1072;&#1084;&#1077;&#1085;&#1090;\&#1054;&#1073;&#1088;&#1072;&#1079;&#1077;&#1094;%20&#1055;&#1054;&#1057;&#1058;&#1040;&#1053;&#1054;&#1042;&#1051;&#1045;&#1053;&#1048;&#1071;%20%20&#1074;&#1085;&#1077;&#1089;&#1077;&#1085;&#1080;&#1103;%20&#1080;&#1079;&#1084;&#1077;&#1085;&#1077;&#1085;&#1080;&#1081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85475.1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4.ru" TargetMode="External"/><Relationship Id="rId14" Type="http://schemas.openxmlformats.org/officeDocument/2006/relationships/hyperlink" Target="garantF1://45025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AE09-851D-425D-A2FF-CAF88ED3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SitdykovRK</dc:creator>
  <cp:lastModifiedBy>SitdykovRK</cp:lastModifiedBy>
  <cp:revision>5</cp:revision>
  <cp:lastPrinted>2019-10-16T12:08:00Z</cp:lastPrinted>
  <dcterms:created xsi:type="dcterms:W3CDTF">2019-10-17T13:59:00Z</dcterms:created>
  <dcterms:modified xsi:type="dcterms:W3CDTF">2019-10-18T07:35:00Z</dcterms:modified>
</cp:coreProperties>
</file>