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564" w:rsidRDefault="00604C48">
      <w:pPr>
        <w:jc w:val="center"/>
      </w:pPr>
      <w:r>
        <w:rPr>
          <w:rFonts w:ascii="Arial" w:hAnsi="Arial"/>
          <w:noProof/>
        </w:rPr>
        <w:drawing>
          <wp:inline distT="0" distB="0" distL="0" distR="0">
            <wp:extent cx="581025" cy="1000125"/>
            <wp:effectExtent l="0" t="0" r="9525" b="9525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564" w:rsidRDefault="00604C48">
      <w:pPr>
        <w:jc w:val="center"/>
        <w:rPr>
          <w:b/>
          <w:sz w:val="30"/>
        </w:rPr>
      </w:pPr>
      <w:r>
        <w:rPr>
          <w:b/>
          <w:sz w:val="30"/>
        </w:rPr>
        <w:t xml:space="preserve">МИНИСТЕРСТВО ЗДРАВООХРАНЕНИЯ </w:t>
      </w:r>
    </w:p>
    <w:p w:rsidR="00897564" w:rsidRDefault="00604C48">
      <w:pPr>
        <w:jc w:val="center"/>
        <w:rPr>
          <w:b/>
          <w:sz w:val="30"/>
        </w:rPr>
      </w:pPr>
      <w:r>
        <w:rPr>
          <w:b/>
          <w:sz w:val="30"/>
        </w:rPr>
        <w:t>САРАТОВСКОЙ ОБЛАСТИ</w:t>
      </w:r>
    </w:p>
    <w:p w:rsidR="00897564" w:rsidRDefault="007A7BA0">
      <w:pPr>
        <w:jc w:val="center"/>
        <w:rPr>
          <w:b/>
          <w:sz w:val="30"/>
        </w:rPr>
      </w:pPr>
      <w:r>
        <w:rPr>
          <w:b/>
          <w:noProof/>
          <w:sz w:val="30"/>
        </w:rPr>
        <w:pict>
          <v:line id="Прямая соединительная линия 2" o:spid="_x0000_s1026" style="position:absolute;left:0;text-align:left;flip:y;z-index:251659264;mso-width-relative:page;mso-height-relative:page" from="-6.3pt,2.1pt" to="472.2pt,2.85pt" o:gfxdata="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FgAA&#10;AGRycy9QSwECFAAUAAAACACHTuJAU4EPXtgAAAAHAQAADwAAAAAAAAABACAAAAA4AAAAZHJzL2Rv&#10;d25yZXYueG1sUEsBAhQAFAAAAAgAh07iQB4Trt3rAQAAiAMAAA4AAAAAAAAAAQAgAAAAPQEAAGRy&#10;cy9lMm9Eb2MueG1sUEsFBgAAAAAGAAYAWQEAAJoFAAAAAA==&#10;" strokecolor="black [3213]" strokeweight="6pt">
            <v:stroke linestyle="thinThick"/>
          </v:line>
        </w:pict>
      </w:r>
    </w:p>
    <w:p w:rsidR="00897564" w:rsidRDefault="00604C48">
      <w:pPr>
        <w:pStyle w:val="8"/>
      </w:pPr>
      <w:r>
        <w:t>П</w:t>
      </w:r>
      <w:r>
        <w:rPr>
          <w:lang w:val="ru-RU"/>
        </w:rPr>
        <w:t xml:space="preserve"> </w:t>
      </w:r>
      <w:r>
        <w:t>Р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К</w:t>
      </w:r>
      <w:r>
        <w:rPr>
          <w:lang w:val="ru-RU"/>
        </w:rPr>
        <w:t xml:space="preserve"> </w:t>
      </w:r>
      <w:r>
        <w:t>А</w:t>
      </w:r>
      <w:r>
        <w:rPr>
          <w:lang w:val="ru-RU"/>
        </w:rPr>
        <w:t xml:space="preserve"> </w:t>
      </w:r>
      <w:r>
        <w:t>З</w:t>
      </w:r>
    </w:p>
    <w:p w:rsidR="00897564" w:rsidRDefault="00897564"/>
    <w:p w:rsidR="00897564" w:rsidRDefault="00604C48">
      <w:pPr>
        <w:pStyle w:val="1"/>
        <w:jc w:val="center"/>
        <w:rPr>
          <w:sz w:val="28"/>
          <w:lang w:val="ru-RU"/>
        </w:rPr>
      </w:pPr>
      <w:r>
        <w:rPr>
          <w:sz w:val="28"/>
          <w:lang w:val="ru-RU"/>
        </w:rPr>
        <w:t>о</w:t>
      </w:r>
      <w:r>
        <w:rPr>
          <w:sz w:val="28"/>
        </w:rPr>
        <w:t xml:space="preserve">т  </w:t>
      </w:r>
      <w:r>
        <w:rPr>
          <w:sz w:val="28"/>
          <w:lang w:val="ru-RU"/>
        </w:rPr>
        <w:t xml:space="preserve">                </w:t>
      </w:r>
      <w:r>
        <w:rPr>
          <w:sz w:val="28"/>
        </w:rPr>
        <w:t>№</w:t>
      </w:r>
    </w:p>
    <w:p w:rsidR="00897564" w:rsidRDefault="00897564"/>
    <w:p w:rsidR="00897564" w:rsidRDefault="00604C48">
      <w:pPr>
        <w:jc w:val="center"/>
      </w:pPr>
      <w:r>
        <w:t>г. Саратов</w:t>
      </w:r>
    </w:p>
    <w:p w:rsidR="00897564" w:rsidRDefault="00897564">
      <w:pPr>
        <w:jc w:val="both"/>
        <w:rPr>
          <w:szCs w:val="28"/>
        </w:rPr>
      </w:pPr>
    </w:p>
    <w:p w:rsidR="00897564" w:rsidRDefault="00604C48" w:rsidP="0079263E">
      <w:pPr>
        <w:spacing w:after="0" w:line="240" w:lineRule="auto"/>
        <w:jc w:val="center"/>
        <w:rPr>
          <w:b/>
          <w:bCs/>
          <w:szCs w:val="28"/>
        </w:rPr>
      </w:pPr>
      <w:r>
        <w:rPr>
          <w:b/>
          <w:szCs w:val="28"/>
        </w:rPr>
        <w:t xml:space="preserve">О внесении изменений в приказ министерства </w:t>
      </w:r>
      <w:r>
        <w:rPr>
          <w:b/>
          <w:bCs/>
          <w:szCs w:val="28"/>
        </w:rPr>
        <w:t>здравоохранения</w:t>
      </w:r>
    </w:p>
    <w:p w:rsidR="00897564" w:rsidRDefault="00604C48" w:rsidP="0079263E">
      <w:pPr>
        <w:spacing w:after="0"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Саратовской области от 19.07.2018 № 113-п</w:t>
      </w:r>
    </w:p>
    <w:p w:rsidR="00897564" w:rsidRDefault="00897564">
      <w:pPr>
        <w:jc w:val="both"/>
        <w:rPr>
          <w:b/>
          <w:szCs w:val="28"/>
        </w:rPr>
      </w:pPr>
    </w:p>
    <w:p w:rsidR="00897564" w:rsidRDefault="00604C48" w:rsidP="0079263E">
      <w:pPr>
        <w:spacing w:line="240" w:lineRule="auto"/>
        <w:ind w:firstLine="709"/>
        <w:jc w:val="both"/>
        <w:outlineLvl w:val="0"/>
        <w:rPr>
          <w:szCs w:val="28"/>
        </w:rPr>
      </w:pPr>
      <w:r>
        <w:rPr>
          <w:bCs/>
          <w:szCs w:val="28"/>
        </w:rPr>
        <w:t xml:space="preserve">В соответствии с Положением о министерстве здравоохранения Саратовской области, утвержденным постановлением Правительства Саратовской области от 01.11.2007 № 386-П «Вопросы </w:t>
      </w:r>
      <w:r>
        <w:rPr>
          <w:szCs w:val="28"/>
        </w:rPr>
        <w:t>министерства здравоохранения Саратовской области»,</w:t>
      </w:r>
    </w:p>
    <w:p w:rsidR="00897564" w:rsidRDefault="00897564" w:rsidP="0079263E">
      <w:pPr>
        <w:spacing w:after="0"/>
        <w:ind w:firstLine="709"/>
        <w:jc w:val="both"/>
        <w:outlineLvl w:val="0"/>
        <w:rPr>
          <w:b/>
          <w:szCs w:val="28"/>
        </w:rPr>
      </w:pPr>
    </w:p>
    <w:p w:rsidR="00897564" w:rsidRDefault="00604C48" w:rsidP="0079263E">
      <w:pPr>
        <w:spacing w:after="0"/>
        <w:ind w:firstLine="709"/>
        <w:jc w:val="both"/>
        <w:outlineLvl w:val="0"/>
        <w:rPr>
          <w:szCs w:val="28"/>
        </w:rPr>
      </w:pPr>
      <w:r>
        <w:rPr>
          <w:b/>
          <w:szCs w:val="28"/>
        </w:rPr>
        <w:t>ПРИКАЗЫВАЮ</w:t>
      </w:r>
      <w:r>
        <w:rPr>
          <w:szCs w:val="28"/>
        </w:rPr>
        <w:t>:</w:t>
      </w:r>
    </w:p>
    <w:p w:rsidR="00897564" w:rsidRDefault="00604C48" w:rsidP="0079263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1. Внести в приказ </w:t>
      </w:r>
      <w:r>
        <w:rPr>
          <w:bCs/>
          <w:szCs w:val="28"/>
        </w:rPr>
        <w:t xml:space="preserve">министерства здравоохранения Саратовской области </w:t>
      </w:r>
      <w:r>
        <w:rPr>
          <w:szCs w:val="28"/>
        </w:rPr>
        <w:t>от 19.07.2018 № 113-п «Об оценке эффективности и результативности деятельности руководителей государственных учреждений, в отношении которых министерство здравоохранения области выполняет функции и полномочия учредителя» следующие изменения:</w:t>
      </w:r>
    </w:p>
    <w:p w:rsidR="00470C53" w:rsidRDefault="00604C48" w:rsidP="0079263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в приложении № 1</w:t>
      </w:r>
      <w:r w:rsidR="00470C53">
        <w:rPr>
          <w:szCs w:val="28"/>
        </w:rPr>
        <w:t>:</w:t>
      </w:r>
    </w:p>
    <w:p w:rsidR="00470C53" w:rsidRDefault="00470C53" w:rsidP="00470C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в пункте </w:t>
      </w:r>
      <w:r w:rsidR="00604C48">
        <w:rPr>
          <w:szCs w:val="28"/>
        </w:rPr>
        <w:t xml:space="preserve">8 раздела </w:t>
      </w:r>
      <w:r w:rsidR="00604C48">
        <w:rPr>
          <w:szCs w:val="28"/>
          <w:lang w:val="en-US"/>
        </w:rPr>
        <w:t>II</w:t>
      </w:r>
      <w:r>
        <w:rPr>
          <w:szCs w:val="28"/>
        </w:rPr>
        <w:t>:</w:t>
      </w:r>
    </w:p>
    <w:p w:rsidR="00897564" w:rsidRDefault="00470C53" w:rsidP="00470C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абзац 5</w:t>
      </w:r>
      <w:r w:rsidR="00604C48">
        <w:rPr>
          <w:szCs w:val="28"/>
        </w:rPr>
        <w:t xml:space="preserve"> изложить в следующей редакции:</w:t>
      </w:r>
    </w:p>
    <w:p w:rsidR="00897564" w:rsidRDefault="00604C48" w:rsidP="0079263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>«При увольнении руководителя до истечения отчетного периода по основаниям, предусмотренным пунктами 1-3, 5-9, части первой статьи 77, пунктами 1, 2, 4, 13 части пе</w:t>
      </w:r>
      <w:r w:rsidR="00470C53">
        <w:rPr>
          <w:szCs w:val="28"/>
        </w:rPr>
        <w:t>рвой статьи 81, пунктами 1, 2, 4</w:t>
      </w:r>
      <w:r>
        <w:rPr>
          <w:szCs w:val="28"/>
        </w:rPr>
        <w:t xml:space="preserve">-7, 10, 11, 13 части первой статьи 83 Трудового кодекса Российской Федерации выплаты </w:t>
      </w:r>
      <w:r>
        <w:rPr>
          <w:szCs w:val="28"/>
        </w:rPr>
        <w:lastRenderedPageBreak/>
        <w:t>стимулирующего характера производятся из расчёта 100%</w:t>
      </w:r>
      <w:r>
        <w:t xml:space="preserve"> </w:t>
      </w:r>
      <w:r>
        <w:rPr>
          <w:szCs w:val="28"/>
        </w:rPr>
        <w:t>эффективности и результативности деятельности за фактически отработанное время.»</w:t>
      </w:r>
      <w:proofErr w:type="gramEnd"/>
    </w:p>
    <w:p w:rsidR="00897564" w:rsidRDefault="00604C48" w:rsidP="0079263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дополнить </w:t>
      </w:r>
      <w:r w:rsidR="00570394">
        <w:rPr>
          <w:szCs w:val="28"/>
        </w:rPr>
        <w:t>абзацами следующего содержания</w:t>
      </w:r>
      <w:r>
        <w:rPr>
          <w:szCs w:val="28"/>
        </w:rPr>
        <w:t>:</w:t>
      </w:r>
    </w:p>
    <w:p w:rsidR="00897564" w:rsidRDefault="00604C48" w:rsidP="0079263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>«При увольнении руководителя до истечения отчетного периода по ос</w:t>
      </w:r>
      <w:r w:rsidR="00570394">
        <w:rPr>
          <w:szCs w:val="28"/>
        </w:rPr>
        <w:t>нованиям, предусмотренным статье</w:t>
      </w:r>
      <w:r>
        <w:rPr>
          <w:szCs w:val="28"/>
        </w:rPr>
        <w:t>й 71, пунктами 3, 5-7, 7.1, 9-11 части первой статьи 81, пунктом 8 части первой статьи 83, пунктом 1 части первой и пунктом 1 части второй статьи 278 Трудового кодекса Российской Федерац</w:t>
      </w:r>
      <w:r w:rsidR="00570394">
        <w:rPr>
          <w:szCs w:val="28"/>
        </w:rPr>
        <w:t>ии, а также при наложении в отче</w:t>
      </w:r>
      <w:r>
        <w:rPr>
          <w:szCs w:val="28"/>
        </w:rPr>
        <w:t>тном периоде на руководителя дисциплинарных взысканий выплаты стимулирующего характера не производятся.</w:t>
      </w:r>
      <w:proofErr w:type="gramEnd"/>
    </w:p>
    <w:p w:rsidR="00897564" w:rsidRDefault="00604C48" w:rsidP="0079263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При увольнении руководителя до истечения отчетного периода по основ</w:t>
      </w:r>
      <w:r w:rsidR="00570394">
        <w:rPr>
          <w:szCs w:val="28"/>
        </w:rPr>
        <w:t xml:space="preserve">аниям, предусмотренным пунктом </w:t>
      </w:r>
      <w:r>
        <w:rPr>
          <w:szCs w:val="28"/>
        </w:rPr>
        <w:t>1 части первой статьи 77 и пунктом 2 части первой статьи 278 Трудового кодекса Российской Федерации выплаты стимулирующего характера производятся из расчёта 100%</w:t>
      </w:r>
      <w:r>
        <w:t xml:space="preserve"> </w:t>
      </w:r>
      <w:r>
        <w:rPr>
          <w:szCs w:val="28"/>
        </w:rPr>
        <w:t>эффективности и результативности деятельности за фак</w:t>
      </w:r>
      <w:r w:rsidR="00570394">
        <w:rPr>
          <w:szCs w:val="28"/>
        </w:rPr>
        <w:t>тически отработанное время</w:t>
      </w:r>
      <w:r>
        <w:rPr>
          <w:szCs w:val="28"/>
        </w:rPr>
        <w:t>.</w:t>
      </w:r>
    </w:p>
    <w:p w:rsidR="00897564" w:rsidRDefault="00604C48" w:rsidP="0079263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При увольнении руководителя до истечения отчетного периода работники отдела кадров министерства здравоохранения области в пакете документов, формируемых по данному кадровому мероприятию, представляют служебную записку с предложениями о назначении выплат стимулирующего характера и их размере или об обоснованном отказе в таких выплатах.</w:t>
      </w:r>
    </w:p>
    <w:p w:rsidR="00897564" w:rsidRDefault="00604C48" w:rsidP="0079263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Фактическое осуществление выплат стимулирующего характера при увольнении руководителя до истечения отчетного периода производится в общем порядке, предусмотренном трудовым законодательством для процедуры увольнения</w:t>
      </w:r>
      <w:proofErr w:type="gramStart"/>
      <w:r>
        <w:rPr>
          <w:szCs w:val="28"/>
        </w:rPr>
        <w:t>.».</w:t>
      </w:r>
      <w:proofErr w:type="gramEnd"/>
    </w:p>
    <w:p w:rsidR="00897564" w:rsidRDefault="00604C48" w:rsidP="0079263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2. Настоящий приказ подлежит официальному опубликованию в средствах массовой информации.</w:t>
      </w:r>
    </w:p>
    <w:p w:rsidR="00897564" w:rsidRDefault="00604C48" w:rsidP="0079263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3. Настоящий приказ вступает в силу со дня его официального опубликования.</w:t>
      </w:r>
    </w:p>
    <w:p w:rsidR="00897564" w:rsidRDefault="00897564" w:rsidP="0079263E">
      <w:pPr>
        <w:widowControl w:val="0"/>
        <w:autoSpaceDE w:val="0"/>
        <w:autoSpaceDN w:val="0"/>
        <w:spacing w:after="0"/>
        <w:jc w:val="both"/>
        <w:rPr>
          <w:szCs w:val="28"/>
        </w:rPr>
      </w:pPr>
    </w:p>
    <w:p w:rsidR="00897564" w:rsidRDefault="00897564">
      <w:pPr>
        <w:ind w:firstLine="709"/>
        <w:jc w:val="both"/>
        <w:rPr>
          <w:szCs w:val="28"/>
        </w:rPr>
      </w:pPr>
    </w:p>
    <w:p w:rsidR="00897564" w:rsidRDefault="00604C48">
      <w:pPr>
        <w:jc w:val="both"/>
        <w:rPr>
          <w:b/>
          <w:szCs w:val="28"/>
        </w:rPr>
      </w:pPr>
      <w:r>
        <w:rPr>
          <w:b/>
          <w:szCs w:val="28"/>
        </w:rPr>
        <w:t>Министр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О.Н. Костин</w:t>
      </w:r>
    </w:p>
    <w:p w:rsidR="00897564" w:rsidRDefault="00897564"/>
    <w:p w:rsidR="00570394" w:rsidRDefault="00570394"/>
    <w:p w:rsidR="00570394" w:rsidRDefault="00570394"/>
    <w:p w:rsidR="00570394" w:rsidRDefault="00570394"/>
    <w:p w:rsidR="00570394" w:rsidRDefault="00570394"/>
    <w:p w:rsidR="00570394" w:rsidRDefault="00570394"/>
    <w:p w:rsidR="00897564" w:rsidRDefault="00604C48">
      <w:pPr>
        <w:pStyle w:val="a5"/>
        <w:tabs>
          <w:tab w:val="clear" w:pos="4677"/>
          <w:tab w:val="clear" w:pos="9355"/>
        </w:tabs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lastRenderedPageBreak/>
        <w:t>Согласовано:</w:t>
      </w:r>
    </w:p>
    <w:p w:rsidR="00897564" w:rsidRDefault="00897564">
      <w:pPr>
        <w:suppressAutoHyphens/>
        <w:rPr>
          <w:b/>
          <w:szCs w:val="28"/>
          <w:lang w:eastAsia="ar-SA"/>
        </w:rPr>
      </w:pPr>
    </w:p>
    <w:p w:rsidR="00897564" w:rsidRDefault="00604C48">
      <w:pPr>
        <w:suppressAutoHyphens/>
        <w:jc w:val="both"/>
        <w:rPr>
          <w:b/>
          <w:szCs w:val="28"/>
          <w:lang w:eastAsia="ar-SA"/>
        </w:rPr>
      </w:pPr>
      <w:r>
        <w:rPr>
          <w:b/>
          <w:szCs w:val="28"/>
          <w:lang w:eastAsia="ar-SA"/>
        </w:rPr>
        <w:t>Первый заместитель министра</w:t>
      </w:r>
      <w:r>
        <w:rPr>
          <w:b/>
          <w:szCs w:val="28"/>
          <w:lang w:eastAsia="ar-SA"/>
        </w:rPr>
        <w:tab/>
      </w:r>
      <w:r>
        <w:rPr>
          <w:b/>
          <w:szCs w:val="28"/>
          <w:lang w:eastAsia="ar-SA"/>
        </w:rPr>
        <w:tab/>
      </w:r>
      <w:r>
        <w:rPr>
          <w:b/>
          <w:szCs w:val="28"/>
          <w:lang w:eastAsia="ar-SA"/>
        </w:rPr>
        <w:tab/>
      </w:r>
      <w:r>
        <w:rPr>
          <w:b/>
          <w:szCs w:val="28"/>
          <w:lang w:eastAsia="ar-SA"/>
        </w:rPr>
        <w:tab/>
      </w:r>
      <w:r>
        <w:rPr>
          <w:b/>
          <w:szCs w:val="28"/>
          <w:lang w:eastAsia="ar-SA"/>
        </w:rPr>
        <w:tab/>
        <w:t>С.С. Шувалов</w:t>
      </w:r>
    </w:p>
    <w:p w:rsidR="00897564" w:rsidRDefault="00897564">
      <w:pPr>
        <w:suppressAutoHyphens/>
        <w:jc w:val="both"/>
        <w:rPr>
          <w:b/>
          <w:szCs w:val="28"/>
          <w:lang w:eastAsia="ar-SA"/>
        </w:rPr>
      </w:pPr>
    </w:p>
    <w:p w:rsidR="00897564" w:rsidRDefault="00604C48">
      <w:pPr>
        <w:suppressAutoHyphens/>
        <w:jc w:val="both"/>
        <w:rPr>
          <w:b/>
          <w:szCs w:val="28"/>
          <w:lang w:eastAsia="ar-SA"/>
        </w:rPr>
      </w:pPr>
      <w:r>
        <w:rPr>
          <w:b/>
          <w:szCs w:val="28"/>
          <w:lang w:eastAsia="ar-SA"/>
        </w:rPr>
        <w:t>Заместитель министра</w:t>
      </w:r>
      <w:r>
        <w:rPr>
          <w:b/>
          <w:szCs w:val="28"/>
          <w:lang w:eastAsia="ar-SA"/>
        </w:rPr>
        <w:tab/>
      </w:r>
      <w:r>
        <w:rPr>
          <w:b/>
          <w:szCs w:val="28"/>
          <w:lang w:eastAsia="ar-SA"/>
        </w:rPr>
        <w:tab/>
      </w:r>
      <w:r>
        <w:rPr>
          <w:b/>
          <w:szCs w:val="28"/>
          <w:lang w:eastAsia="ar-SA"/>
        </w:rPr>
        <w:tab/>
      </w:r>
      <w:r>
        <w:rPr>
          <w:b/>
          <w:szCs w:val="28"/>
          <w:lang w:eastAsia="ar-SA"/>
        </w:rPr>
        <w:tab/>
      </w:r>
      <w:r>
        <w:rPr>
          <w:b/>
          <w:szCs w:val="28"/>
          <w:lang w:eastAsia="ar-SA"/>
        </w:rPr>
        <w:tab/>
      </w:r>
      <w:r>
        <w:rPr>
          <w:b/>
          <w:szCs w:val="28"/>
          <w:lang w:eastAsia="ar-SA"/>
        </w:rPr>
        <w:tab/>
        <w:t xml:space="preserve">А.М. </w:t>
      </w:r>
      <w:proofErr w:type="spellStart"/>
      <w:r>
        <w:rPr>
          <w:b/>
          <w:szCs w:val="28"/>
          <w:lang w:eastAsia="ar-SA"/>
        </w:rPr>
        <w:t>Выкова</w:t>
      </w:r>
      <w:proofErr w:type="spellEnd"/>
    </w:p>
    <w:p w:rsidR="00897564" w:rsidRDefault="00897564">
      <w:pPr>
        <w:suppressAutoHyphens/>
        <w:jc w:val="both"/>
        <w:rPr>
          <w:b/>
          <w:szCs w:val="28"/>
          <w:lang w:eastAsia="ar-SA"/>
        </w:rPr>
      </w:pPr>
    </w:p>
    <w:p w:rsidR="00897564" w:rsidRDefault="00604C48">
      <w:pPr>
        <w:suppressAutoHyphens/>
        <w:jc w:val="both"/>
        <w:rPr>
          <w:b/>
          <w:szCs w:val="28"/>
          <w:lang w:eastAsia="ar-SA"/>
        </w:rPr>
      </w:pPr>
      <w:r>
        <w:rPr>
          <w:b/>
          <w:szCs w:val="28"/>
          <w:lang w:eastAsia="ar-SA"/>
        </w:rPr>
        <w:t>Заместитель министра</w:t>
      </w:r>
      <w:r>
        <w:rPr>
          <w:b/>
          <w:szCs w:val="28"/>
          <w:lang w:eastAsia="ar-SA"/>
        </w:rPr>
        <w:tab/>
      </w:r>
      <w:r>
        <w:rPr>
          <w:b/>
          <w:szCs w:val="28"/>
          <w:lang w:eastAsia="ar-SA"/>
        </w:rPr>
        <w:tab/>
      </w:r>
      <w:r>
        <w:rPr>
          <w:b/>
          <w:szCs w:val="28"/>
          <w:lang w:eastAsia="ar-SA"/>
        </w:rPr>
        <w:tab/>
      </w:r>
      <w:r>
        <w:rPr>
          <w:b/>
          <w:szCs w:val="28"/>
          <w:lang w:eastAsia="ar-SA"/>
        </w:rPr>
        <w:tab/>
      </w:r>
      <w:r>
        <w:rPr>
          <w:b/>
          <w:szCs w:val="28"/>
          <w:lang w:eastAsia="ar-SA"/>
        </w:rPr>
        <w:tab/>
      </w:r>
      <w:r>
        <w:rPr>
          <w:b/>
          <w:szCs w:val="28"/>
          <w:lang w:eastAsia="ar-SA"/>
        </w:rPr>
        <w:tab/>
        <w:t xml:space="preserve">Е.В. </w:t>
      </w:r>
      <w:proofErr w:type="spellStart"/>
      <w:r>
        <w:rPr>
          <w:b/>
          <w:szCs w:val="28"/>
          <w:lang w:eastAsia="ar-SA"/>
        </w:rPr>
        <w:t>Кенженбетова</w:t>
      </w:r>
      <w:proofErr w:type="spellEnd"/>
    </w:p>
    <w:p w:rsidR="00897564" w:rsidRDefault="00897564">
      <w:pPr>
        <w:suppressAutoHyphens/>
        <w:jc w:val="both"/>
        <w:rPr>
          <w:b/>
          <w:szCs w:val="28"/>
          <w:lang w:eastAsia="ar-SA"/>
        </w:rPr>
      </w:pPr>
    </w:p>
    <w:p w:rsidR="00897564" w:rsidRDefault="00604C48">
      <w:pPr>
        <w:suppressAutoHyphens/>
        <w:jc w:val="both"/>
        <w:rPr>
          <w:b/>
          <w:szCs w:val="28"/>
          <w:lang w:eastAsia="ar-SA"/>
        </w:rPr>
      </w:pPr>
      <w:r>
        <w:rPr>
          <w:b/>
          <w:szCs w:val="28"/>
          <w:lang w:eastAsia="ar-SA"/>
        </w:rPr>
        <w:t>Начальник отдела кадров</w:t>
      </w:r>
      <w:r>
        <w:rPr>
          <w:b/>
          <w:szCs w:val="28"/>
          <w:lang w:eastAsia="ar-SA"/>
        </w:rPr>
        <w:tab/>
      </w:r>
      <w:r>
        <w:rPr>
          <w:b/>
          <w:szCs w:val="28"/>
          <w:lang w:eastAsia="ar-SA"/>
        </w:rPr>
        <w:tab/>
      </w:r>
      <w:r>
        <w:rPr>
          <w:b/>
          <w:szCs w:val="28"/>
          <w:lang w:eastAsia="ar-SA"/>
        </w:rPr>
        <w:tab/>
      </w:r>
      <w:r>
        <w:rPr>
          <w:b/>
          <w:szCs w:val="28"/>
          <w:lang w:eastAsia="ar-SA"/>
        </w:rPr>
        <w:tab/>
      </w:r>
      <w:r>
        <w:rPr>
          <w:b/>
          <w:szCs w:val="28"/>
          <w:lang w:eastAsia="ar-SA"/>
        </w:rPr>
        <w:tab/>
      </w:r>
      <w:r>
        <w:rPr>
          <w:b/>
          <w:szCs w:val="28"/>
          <w:lang w:eastAsia="ar-SA"/>
        </w:rPr>
        <w:tab/>
        <w:t>Т.В. Гамаюнова</w:t>
      </w:r>
    </w:p>
    <w:p w:rsidR="00897564" w:rsidRDefault="00897564">
      <w:pPr>
        <w:suppressAutoHyphens/>
        <w:rPr>
          <w:b/>
          <w:szCs w:val="28"/>
          <w:lang w:eastAsia="ar-SA"/>
        </w:rPr>
      </w:pPr>
    </w:p>
    <w:p w:rsidR="00897564" w:rsidRDefault="00604C48" w:rsidP="00604C48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>Заключение</w:t>
      </w:r>
    </w:p>
    <w:p w:rsidR="00897564" w:rsidRDefault="00604C48" w:rsidP="00604C48">
      <w:pPr>
        <w:spacing w:after="0" w:line="240" w:lineRule="auto"/>
        <w:jc w:val="center"/>
        <w:rPr>
          <w:b/>
        </w:rPr>
      </w:pPr>
      <w:r>
        <w:rPr>
          <w:b/>
        </w:rPr>
        <w:t>по результатам антикоррупционной экспертизы</w:t>
      </w:r>
    </w:p>
    <w:p w:rsidR="00897564" w:rsidRDefault="00604C48" w:rsidP="00604C48">
      <w:pPr>
        <w:spacing w:after="0" w:line="240" w:lineRule="auto"/>
        <w:jc w:val="center"/>
        <w:rPr>
          <w:b/>
        </w:rPr>
      </w:pPr>
      <w:r>
        <w:rPr>
          <w:b/>
        </w:rPr>
        <w:t>от «___» __________ 2021 года</w:t>
      </w:r>
    </w:p>
    <w:p w:rsidR="00897564" w:rsidRDefault="00897564" w:rsidP="00604C48">
      <w:pPr>
        <w:spacing w:after="0" w:line="240" w:lineRule="auto"/>
        <w:jc w:val="center"/>
        <w:rPr>
          <w:b/>
        </w:rPr>
      </w:pPr>
    </w:p>
    <w:p w:rsidR="00897564" w:rsidRDefault="00604C48" w:rsidP="00604C48">
      <w:pPr>
        <w:spacing w:after="0" w:line="240" w:lineRule="auto"/>
        <w:ind w:firstLine="709"/>
        <w:jc w:val="both"/>
      </w:pPr>
      <w:proofErr w:type="gramStart"/>
      <w:r>
        <w:t xml:space="preserve">В соответствии с Методикой проведения антикоррупционной экспертизы нормативных </w:t>
      </w:r>
      <w:r>
        <w:rPr>
          <w:spacing w:val="-6"/>
        </w:rPr>
        <w:t>правовых актов и проектов нормативных правовых актов, утвержденной Постановлением Правительства</w:t>
      </w:r>
      <w:r>
        <w:rPr>
          <w:spacing w:val="-4"/>
        </w:rPr>
        <w:t xml:space="preserve"> Российской Федерации от 26 февраля 2010 года № 96, в</w:t>
      </w:r>
      <w:r>
        <w:t xml:space="preserve"> настоящем проекте положений, устанавливающих для </w:t>
      </w:r>
      <w:proofErr w:type="spellStart"/>
      <w:r>
        <w:t>правоприменителя</w:t>
      </w:r>
      <w:proofErr w:type="spellEnd"/>
      <w:r>
        <w:t xml:space="preserve"> необоснованно широкие пределы усмотрения или возможность необоснованного применения исключений из общих правил, а также положений, содержащих неопределенные, трудновыполнимые и (или) обременительные требования к гражданам и организациям и</w:t>
      </w:r>
      <w:proofErr w:type="gramEnd"/>
      <w:r>
        <w:t xml:space="preserve"> тем самым создающих условия для коррупции, не выявлено.</w:t>
      </w:r>
    </w:p>
    <w:p w:rsidR="00897564" w:rsidRDefault="00604C48" w:rsidP="00604C48">
      <w:pPr>
        <w:spacing w:line="240" w:lineRule="auto"/>
        <w:ind w:firstLine="709"/>
        <w:jc w:val="both"/>
      </w:pPr>
      <w:r>
        <w:t>По результатам изучения настоящего проекта положений, противоречащих Конституции РФ, федеральному, региональному законодательству не выявлено.</w:t>
      </w:r>
    </w:p>
    <w:p w:rsidR="00897564" w:rsidRDefault="00897564">
      <w:pPr>
        <w:rPr>
          <w:szCs w:val="28"/>
          <w:lang w:eastAsia="en-US"/>
        </w:rPr>
      </w:pPr>
    </w:p>
    <w:p w:rsidR="00897564" w:rsidRDefault="00604C48" w:rsidP="00604C48">
      <w:pPr>
        <w:spacing w:after="0" w:line="240" w:lineRule="auto"/>
        <w:rPr>
          <w:b/>
          <w:szCs w:val="28"/>
          <w:lang w:eastAsia="en-US"/>
        </w:rPr>
      </w:pPr>
      <w:r>
        <w:rPr>
          <w:b/>
          <w:szCs w:val="28"/>
          <w:lang w:eastAsia="en-US"/>
        </w:rPr>
        <w:t>Начальник отдела</w:t>
      </w:r>
    </w:p>
    <w:p w:rsidR="00897564" w:rsidRDefault="00604C48" w:rsidP="00604C48">
      <w:pPr>
        <w:spacing w:after="0" w:line="240" w:lineRule="auto"/>
        <w:rPr>
          <w:b/>
          <w:szCs w:val="28"/>
          <w:lang w:eastAsia="en-US"/>
        </w:rPr>
      </w:pPr>
      <w:r>
        <w:rPr>
          <w:b/>
          <w:szCs w:val="28"/>
          <w:lang w:eastAsia="en-US"/>
        </w:rPr>
        <w:t>правового обеспечения                                                     Т.А. Овчинникова</w:t>
      </w:r>
    </w:p>
    <w:p w:rsidR="00897564" w:rsidRDefault="00897564">
      <w:pPr>
        <w:rPr>
          <w:szCs w:val="28"/>
          <w:lang w:eastAsia="en-US"/>
        </w:rPr>
      </w:pPr>
    </w:p>
    <w:p w:rsidR="00897564" w:rsidRDefault="00604C48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Инициатор:</w:t>
      </w:r>
    </w:p>
    <w:p w:rsidR="00897564" w:rsidRDefault="00604C48">
      <w:pPr>
        <w:rPr>
          <w:sz w:val="24"/>
          <w:szCs w:val="24"/>
        </w:rPr>
      </w:pPr>
      <w:r>
        <w:rPr>
          <w:sz w:val="24"/>
          <w:szCs w:val="24"/>
          <w:lang w:eastAsia="en-US"/>
        </w:rPr>
        <w:t>Гордеева А.В.</w:t>
      </w:r>
    </w:p>
    <w:sectPr w:rsidR="00897564" w:rsidSect="007A7BA0">
      <w:pgSz w:w="11906" w:h="16838"/>
      <w:pgMar w:top="964" w:right="113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257"/>
  <w:proofState w:spelling="clean" w:grammar="clean"/>
  <w:defaultTabStop w:val="567"/>
  <w:characterSpacingControl w:val="doNotCompress"/>
  <w:compat/>
  <w:rsids>
    <w:rsidRoot w:val="006835F1"/>
    <w:rsid w:val="BFFDDCD5"/>
    <w:rsid w:val="E9FE4DD3"/>
    <w:rsid w:val="EFB7E376"/>
    <w:rsid w:val="000169A3"/>
    <w:rsid w:val="00016D47"/>
    <w:rsid w:val="00035148"/>
    <w:rsid w:val="00044207"/>
    <w:rsid w:val="00045786"/>
    <w:rsid w:val="0005638B"/>
    <w:rsid w:val="000568CA"/>
    <w:rsid w:val="0006664E"/>
    <w:rsid w:val="00072FA7"/>
    <w:rsid w:val="00075939"/>
    <w:rsid w:val="000761A5"/>
    <w:rsid w:val="000D0850"/>
    <w:rsid w:val="000D6A73"/>
    <w:rsid w:val="000D78A0"/>
    <w:rsid w:val="000F2D41"/>
    <w:rsid w:val="000F7184"/>
    <w:rsid w:val="0010088A"/>
    <w:rsid w:val="00101742"/>
    <w:rsid w:val="00111CBD"/>
    <w:rsid w:val="00155801"/>
    <w:rsid w:val="001566C3"/>
    <w:rsid w:val="00160B75"/>
    <w:rsid w:val="00183F84"/>
    <w:rsid w:val="001954E1"/>
    <w:rsid w:val="001962BA"/>
    <w:rsid w:val="001A0134"/>
    <w:rsid w:val="001A4E61"/>
    <w:rsid w:val="001B1ED1"/>
    <w:rsid w:val="001B2378"/>
    <w:rsid w:val="001B3B87"/>
    <w:rsid w:val="001C7D06"/>
    <w:rsid w:val="001F1B8B"/>
    <w:rsid w:val="00217B0D"/>
    <w:rsid w:val="002268F1"/>
    <w:rsid w:val="00226C7A"/>
    <w:rsid w:val="0022784C"/>
    <w:rsid w:val="002278BA"/>
    <w:rsid w:val="0023259C"/>
    <w:rsid w:val="00232C93"/>
    <w:rsid w:val="00234BA8"/>
    <w:rsid w:val="00242F96"/>
    <w:rsid w:val="00244B36"/>
    <w:rsid w:val="00247229"/>
    <w:rsid w:val="00257853"/>
    <w:rsid w:val="002722A9"/>
    <w:rsid w:val="00281DA3"/>
    <w:rsid w:val="0028376D"/>
    <w:rsid w:val="00284C2A"/>
    <w:rsid w:val="00284DB3"/>
    <w:rsid w:val="00286FA9"/>
    <w:rsid w:val="0029014F"/>
    <w:rsid w:val="00293FA5"/>
    <w:rsid w:val="002B19AF"/>
    <w:rsid w:val="002B45D6"/>
    <w:rsid w:val="002B55AF"/>
    <w:rsid w:val="002B7602"/>
    <w:rsid w:val="002C7104"/>
    <w:rsid w:val="002C737B"/>
    <w:rsid w:val="002D10B3"/>
    <w:rsid w:val="002D671B"/>
    <w:rsid w:val="002E0270"/>
    <w:rsid w:val="002E497E"/>
    <w:rsid w:val="002E5553"/>
    <w:rsid w:val="002F48E3"/>
    <w:rsid w:val="00301BC9"/>
    <w:rsid w:val="00310E2A"/>
    <w:rsid w:val="00343BEF"/>
    <w:rsid w:val="00343D49"/>
    <w:rsid w:val="003573F9"/>
    <w:rsid w:val="00365AF9"/>
    <w:rsid w:val="00374337"/>
    <w:rsid w:val="003809C9"/>
    <w:rsid w:val="00387F8B"/>
    <w:rsid w:val="0039214E"/>
    <w:rsid w:val="003945BF"/>
    <w:rsid w:val="003A16E2"/>
    <w:rsid w:val="003A1A04"/>
    <w:rsid w:val="003A54BC"/>
    <w:rsid w:val="003B5222"/>
    <w:rsid w:val="003C0595"/>
    <w:rsid w:val="003C059C"/>
    <w:rsid w:val="003D1DC7"/>
    <w:rsid w:val="003D5AF8"/>
    <w:rsid w:val="003E73EE"/>
    <w:rsid w:val="003F10C2"/>
    <w:rsid w:val="004055DE"/>
    <w:rsid w:val="004206B7"/>
    <w:rsid w:val="004279C2"/>
    <w:rsid w:val="0043322C"/>
    <w:rsid w:val="00441C97"/>
    <w:rsid w:val="004436C8"/>
    <w:rsid w:val="00460D81"/>
    <w:rsid w:val="00462104"/>
    <w:rsid w:val="00470C53"/>
    <w:rsid w:val="00477039"/>
    <w:rsid w:val="004776CC"/>
    <w:rsid w:val="004822F5"/>
    <w:rsid w:val="004953E7"/>
    <w:rsid w:val="00495A97"/>
    <w:rsid w:val="004A092D"/>
    <w:rsid w:val="004A45A7"/>
    <w:rsid w:val="004A49D2"/>
    <w:rsid w:val="004B1013"/>
    <w:rsid w:val="004B2EB7"/>
    <w:rsid w:val="004C3A4A"/>
    <w:rsid w:val="004D0987"/>
    <w:rsid w:val="004D6DC7"/>
    <w:rsid w:val="004E22B1"/>
    <w:rsid w:val="004F2404"/>
    <w:rsid w:val="004F5ECF"/>
    <w:rsid w:val="00517623"/>
    <w:rsid w:val="005426ED"/>
    <w:rsid w:val="005450D8"/>
    <w:rsid w:val="005555BB"/>
    <w:rsid w:val="005601BF"/>
    <w:rsid w:val="00564F16"/>
    <w:rsid w:val="0056760A"/>
    <w:rsid w:val="00570394"/>
    <w:rsid w:val="0057173B"/>
    <w:rsid w:val="00572A96"/>
    <w:rsid w:val="00572E8D"/>
    <w:rsid w:val="005753D6"/>
    <w:rsid w:val="005814F0"/>
    <w:rsid w:val="0059004E"/>
    <w:rsid w:val="0059033F"/>
    <w:rsid w:val="005A2905"/>
    <w:rsid w:val="005A68C8"/>
    <w:rsid w:val="005C35CE"/>
    <w:rsid w:val="005C61B6"/>
    <w:rsid w:val="005D030F"/>
    <w:rsid w:val="005D2159"/>
    <w:rsid w:val="005D6BB6"/>
    <w:rsid w:val="005E598C"/>
    <w:rsid w:val="00604C48"/>
    <w:rsid w:val="006075E5"/>
    <w:rsid w:val="006131D2"/>
    <w:rsid w:val="0061365A"/>
    <w:rsid w:val="00613B4B"/>
    <w:rsid w:val="00617328"/>
    <w:rsid w:val="00634094"/>
    <w:rsid w:val="00636A4D"/>
    <w:rsid w:val="006644AD"/>
    <w:rsid w:val="0067490A"/>
    <w:rsid w:val="00677830"/>
    <w:rsid w:val="006835F1"/>
    <w:rsid w:val="006946AF"/>
    <w:rsid w:val="006A5FB1"/>
    <w:rsid w:val="006A6C39"/>
    <w:rsid w:val="006B4576"/>
    <w:rsid w:val="006D22A0"/>
    <w:rsid w:val="006D735C"/>
    <w:rsid w:val="00702544"/>
    <w:rsid w:val="007054DF"/>
    <w:rsid w:val="00706659"/>
    <w:rsid w:val="00707574"/>
    <w:rsid w:val="00711F20"/>
    <w:rsid w:val="00721300"/>
    <w:rsid w:val="00721CE7"/>
    <w:rsid w:val="00721E6E"/>
    <w:rsid w:val="00724470"/>
    <w:rsid w:val="00733839"/>
    <w:rsid w:val="00733D75"/>
    <w:rsid w:val="0073620C"/>
    <w:rsid w:val="007471FC"/>
    <w:rsid w:val="0075556E"/>
    <w:rsid w:val="0075692D"/>
    <w:rsid w:val="0075786F"/>
    <w:rsid w:val="00763E0A"/>
    <w:rsid w:val="00767D61"/>
    <w:rsid w:val="0077775C"/>
    <w:rsid w:val="00781917"/>
    <w:rsid w:val="007852BF"/>
    <w:rsid w:val="0079263E"/>
    <w:rsid w:val="00793FD1"/>
    <w:rsid w:val="007A5FF1"/>
    <w:rsid w:val="007A7BA0"/>
    <w:rsid w:val="007C1DE1"/>
    <w:rsid w:val="007D02C2"/>
    <w:rsid w:val="007D28D7"/>
    <w:rsid w:val="007D5CF7"/>
    <w:rsid w:val="007E7354"/>
    <w:rsid w:val="007F344B"/>
    <w:rsid w:val="007F6FED"/>
    <w:rsid w:val="00804B8D"/>
    <w:rsid w:val="00830C68"/>
    <w:rsid w:val="00836076"/>
    <w:rsid w:val="00855469"/>
    <w:rsid w:val="008573ED"/>
    <w:rsid w:val="008600F2"/>
    <w:rsid w:val="00874D4E"/>
    <w:rsid w:val="00884DE8"/>
    <w:rsid w:val="008921F4"/>
    <w:rsid w:val="008934FD"/>
    <w:rsid w:val="00897564"/>
    <w:rsid w:val="008A0481"/>
    <w:rsid w:val="008A23AE"/>
    <w:rsid w:val="008B4513"/>
    <w:rsid w:val="008C5CE4"/>
    <w:rsid w:val="008D4329"/>
    <w:rsid w:val="008D7C95"/>
    <w:rsid w:val="008F6BD0"/>
    <w:rsid w:val="00906E00"/>
    <w:rsid w:val="00923EAA"/>
    <w:rsid w:val="00930CFD"/>
    <w:rsid w:val="00932983"/>
    <w:rsid w:val="009409A8"/>
    <w:rsid w:val="00940B92"/>
    <w:rsid w:val="00956F89"/>
    <w:rsid w:val="00965FFD"/>
    <w:rsid w:val="00966F59"/>
    <w:rsid w:val="00982F55"/>
    <w:rsid w:val="00991C33"/>
    <w:rsid w:val="009B41A8"/>
    <w:rsid w:val="009C5CAD"/>
    <w:rsid w:val="009D4CAC"/>
    <w:rsid w:val="009E17A5"/>
    <w:rsid w:val="00A032F9"/>
    <w:rsid w:val="00A11D56"/>
    <w:rsid w:val="00A13AAE"/>
    <w:rsid w:val="00A25261"/>
    <w:rsid w:val="00A258B6"/>
    <w:rsid w:val="00A419ED"/>
    <w:rsid w:val="00A54D22"/>
    <w:rsid w:val="00A6354A"/>
    <w:rsid w:val="00A82897"/>
    <w:rsid w:val="00A83926"/>
    <w:rsid w:val="00AA2982"/>
    <w:rsid w:val="00AB213E"/>
    <w:rsid w:val="00AB4C2C"/>
    <w:rsid w:val="00AC41A6"/>
    <w:rsid w:val="00AD1468"/>
    <w:rsid w:val="00AD741C"/>
    <w:rsid w:val="00AE4148"/>
    <w:rsid w:val="00B2092D"/>
    <w:rsid w:val="00B216C0"/>
    <w:rsid w:val="00B30077"/>
    <w:rsid w:val="00B37A0A"/>
    <w:rsid w:val="00B404F0"/>
    <w:rsid w:val="00B4702A"/>
    <w:rsid w:val="00B479B8"/>
    <w:rsid w:val="00B50009"/>
    <w:rsid w:val="00B65E46"/>
    <w:rsid w:val="00B7691A"/>
    <w:rsid w:val="00B81564"/>
    <w:rsid w:val="00B833EB"/>
    <w:rsid w:val="00B86B23"/>
    <w:rsid w:val="00B95BE5"/>
    <w:rsid w:val="00BE5255"/>
    <w:rsid w:val="00BE5802"/>
    <w:rsid w:val="00BF3888"/>
    <w:rsid w:val="00C1702F"/>
    <w:rsid w:val="00C32218"/>
    <w:rsid w:val="00C554AC"/>
    <w:rsid w:val="00C576E9"/>
    <w:rsid w:val="00C62F6C"/>
    <w:rsid w:val="00C748B1"/>
    <w:rsid w:val="00C83D8B"/>
    <w:rsid w:val="00C849E2"/>
    <w:rsid w:val="00C8599A"/>
    <w:rsid w:val="00CA14C3"/>
    <w:rsid w:val="00CC25F8"/>
    <w:rsid w:val="00CC54F5"/>
    <w:rsid w:val="00CD4458"/>
    <w:rsid w:val="00CD733C"/>
    <w:rsid w:val="00D01BFE"/>
    <w:rsid w:val="00D07539"/>
    <w:rsid w:val="00D221B2"/>
    <w:rsid w:val="00D36F78"/>
    <w:rsid w:val="00D515C8"/>
    <w:rsid w:val="00D53290"/>
    <w:rsid w:val="00D65504"/>
    <w:rsid w:val="00D67C5C"/>
    <w:rsid w:val="00D803CA"/>
    <w:rsid w:val="00D90CC1"/>
    <w:rsid w:val="00D962D0"/>
    <w:rsid w:val="00D97F3C"/>
    <w:rsid w:val="00DA115F"/>
    <w:rsid w:val="00DA4991"/>
    <w:rsid w:val="00DB10F3"/>
    <w:rsid w:val="00DE41C1"/>
    <w:rsid w:val="00E16879"/>
    <w:rsid w:val="00E17B3C"/>
    <w:rsid w:val="00E2053C"/>
    <w:rsid w:val="00E47F24"/>
    <w:rsid w:val="00E5105D"/>
    <w:rsid w:val="00E64F39"/>
    <w:rsid w:val="00E7161F"/>
    <w:rsid w:val="00E84A65"/>
    <w:rsid w:val="00E92098"/>
    <w:rsid w:val="00EA372A"/>
    <w:rsid w:val="00EB2A22"/>
    <w:rsid w:val="00EC0AF9"/>
    <w:rsid w:val="00EC2D63"/>
    <w:rsid w:val="00ED262B"/>
    <w:rsid w:val="00ED304B"/>
    <w:rsid w:val="00ED4818"/>
    <w:rsid w:val="00EE16FC"/>
    <w:rsid w:val="00EE1DE1"/>
    <w:rsid w:val="00EE399F"/>
    <w:rsid w:val="00EF60EA"/>
    <w:rsid w:val="00EF70F0"/>
    <w:rsid w:val="00F03127"/>
    <w:rsid w:val="00F05045"/>
    <w:rsid w:val="00F06A1D"/>
    <w:rsid w:val="00F2307C"/>
    <w:rsid w:val="00F23DF3"/>
    <w:rsid w:val="00F34251"/>
    <w:rsid w:val="00F36CB1"/>
    <w:rsid w:val="00F57420"/>
    <w:rsid w:val="00F616A5"/>
    <w:rsid w:val="00F66583"/>
    <w:rsid w:val="00F76473"/>
    <w:rsid w:val="00F87658"/>
    <w:rsid w:val="00F955BB"/>
    <w:rsid w:val="00FB1837"/>
    <w:rsid w:val="00FB1C3F"/>
    <w:rsid w:val="00FF3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BA0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7A7BA0"/>
    <w:pPr>
      <w:keepNext/>
      <w:outlineLvl w:val="0"/>
    </w:pPr>
    <w:rPr>
      <w:sz w:val="30"/>
      <w:lang w:val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7BA0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val="zh-CN" w:eastAsia="zh-CN"/>
    </w:rPr>
  </w:style>
  <w:style w:type="paragraph" w:styleId="8">
    <w:name w:val="heading 8"/>
    <w:basedOn w:val="a"/>
    <w:next w:val="a"/>
    <w:link w:val="80"/>
    <w:qFormat/>
    <w:rsid w:val="007A7BA0"/>
    <w:pPr>
      <w:keepNext/>
      <w:jc w:val="center"/>
      <w:outlineLvl w:val="7"/>
    </w:pPr>
    <w:rPr>
      <w:b/>
      <w:sz w:val="36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7A7BA0"/>
    <w:rPr>
      <w:rFonts w:ascii="Tahoma" w:hAnsi="Tahoma"/>
      <w:sz w:val="16"/>
      <w:szCs w:val="16"/>
      <w:lang w:val="zh-CN"/>
    </w:rPr>
  </w:style>
  <w:style w:type="paragraph" w:styleId="a5">
    <w:name w:val="header"/>
    <w:basedOn w:val="a"/>
    <w:link w:val="a6"/>
    <w:unhideWhenUsed/>
    <w:qFormat/>
    <w:rsid w:val="007A7BA0"/>
    <w:pPr>
      <w:tabs>
        <w:tab w:val="center" w:pos="4677"/>
        <w:tab w:val="right" w:pos="9355"/>
      </w:tabs>
    </w:pPr>
    <w:rPr>
      <w:sz w:val="20"/>
      <w:lang w:val="zh-CN"/>
    </w:rPr>
  </w:style>
  <w:style w:type="character" w:styleId="a7">
    <w:name w:val="Hyperlink"/>
    <w:uiPriority w:val="99"/>
    <w:unhideWhenUsed/>
    <w:qFormat/>
    <w:rsid w:val="007A7BA0"/>
    <w:rPr>
      <w:color w:val="0000FF"/>
      <w:u w:val="single"/>
    </w:rPr>
  </w:style>
  <w:style w:type="table" w:styleId="a8">
    <w:name w:val="Table Grid"/>
    <w:basedOn w:val="a1"/>
    <w:uiPriority w:val="59"/>
    <w:qFormat/>
    <w:rsid w:val="007A7BA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qFormat/>
    <w:rsid w:val="007A7BA0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80">
    <w:name w:val="Заголовок 8 Знак"/>
    <w:link w:val="8"/>
    <w:qFormat/>
    <w:rsid w:val="007A7BA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6">
    <w:name w:val="Верхний колонтитул Знак"/>
    <w:link w:val="a5"/>
    <w:qFormat/>
    <w:rsid w:val="007A7B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выноски Знак"/>
    <w:link w:val="a3"/>
    <w:uiPriority w:val="99"/>
    <w:semiHidden/>
    <w:qFormat/>
    <w:rsid w:val="007A7BA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Рецензия1"/>
    <w:hidden/>
    <w:uiPriority w:val="99"/>
    <w:semiHidden/>
    <w:qFormat/>
    <w:rsid w:val="007A7BA0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qFormat/>
    <w:rsid w:val="007A7BA0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"/>
    <w:semiHidden/>
    <w:qFormat/>
    <w:rsid w:val="007A7BA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9">
    <w:name w:val="Гипертекстовая ссылка"/>
    <w:uiPriority w:val="99"/>
    <w:qFormat/>
    <w:rsid w:val="007A7BA0"/>
    <w:rPr>
      <w:color w:val="106BBE"/>
    </w:rPr>
  </w:style>
  <w:style w:type="paragraph" w:customStyle="1" w:styleId="aa">
    <w:name w:val="Прижатый влево"/>
    <w:basedOn w:val="a"/>
    <w:next w:val="a"/>
    <w:uiPriority w:val="99"/>
    <w:qFormat/>
    <w:rsid w:val="007A7BA0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paragraph" w:customStyle="1" w:styleId="ab">
    <w:name w:val="Нормальный (таблица)"/>
    <w:basedOn w:val="a"/>
    <w:next w:val="a"/>
    <w:uiPriority w:val="99"/>
    <w:qFormat/>
    <w:rsid w:val="007A7BA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qFormat/>
    <w:rsid w:val="007A7BA0"/>
    <w:pPr>
      <w:widowControl w:val="0"/>
      <w:autoSpaceDE w:val="0"/>
      <w:autoSpaceDN w:val="0"/>
    </w:pPr>
    <w:rPr>
      <w:rFonts w:ascii="Times New Roman" w:eastAsia="Times New Roman" w:hAnsi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30"/>
      <w:lang w:val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val="zh-CN" w:eastAsia="zh-CN"/>
    </w:rPr>
  </w:style>
  <w:style w:type="paragraph" w:styleId="8">
    <w:name w:val="heading 8"/>
    <w:basedOn w:val="a"/>
    <w:next w:val="a"/>
    <w:link w:val="80"/>
    <w:qFormat/>
    <w:pPr>
      <w:keepNext/>
      <w:jc w:val="center"/>
      <w:outlineLvl w:val="7"/>
    </w:pPr>
    <w:rPr>
      <w:b/>
      <w:sz w:val="36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Tahoma" w:hAnsi="Tahoma"/>
      <w:sz w:val="16"/>
      <w:szCs w:val="16"/>
      <w:lang w:val="zh-CN"/>
    </w:rPr>
  </w:style>
  <w:style w:type="paragraph" w:styleId="a5">
    <w:name w:val="header"/>
    <w:basedOn w:val="a"/>
    <w:link w:val="a6"/>
    <w:unhideWhenUsed/>
    <w:qFormat/>
    <w:pPr>
      <w:tabs>
        <w:tab w:val="center" w:pos="4677"/>
        <w:tab w:val="right" w:pos="9355"/>
      </w:tabs>
    </w:pPr>
    <w:rPr>
      <w:sz w:val="20"/>
      <w:lang w:val="zh-CN"/>
    </w:rPr>
  </w:style>
  <w:style w:type="character" w:styleId="a7">
    <w:name w:val="Hyperlink"/>
    <w:uiPriority w:val="99"/>
    <w:unhideWhenUsed/>
    <w:qFormat/>
    <w:rPr>
      <w:color w:val="0000FF"/>
      <w:u w:val="single"/>
    </w:rPr>
  </w:style>
  <w:style w:type="table" w:styleId="a8">
    <w:name w:val="Table Grid"/>
    <w:basedOn w:val="a1"/>
    <w:uiPriority w:val="59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qFormat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80">
    <w:name w:val="Заголовок 8 Знак"/>
    <w:link w:val="8"/>
    <w:qFormat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6">
    <w:name w:val="Верхний колонтитул Знак"/>
    <w:link w:val="a5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выноски Знак"/>
    <w:link w:val="a3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Рецензия1"/>
    <w:hidden/>
    <w:uiPriority w:val="99"/>
    <w:semiHidden/>
    <w:qFormat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qFormat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"/>
    <w:semiHidden/>
    <w:qFormat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9">
    <w:name w:val="Гипертекстовая ссылка"/>
    <w:uiPriority w:val="99"/>
    <w:qFormat/>
    <w:rPr>
      <w:color w:val="106BBE"/>
    </w:rPr>
  </w:style>
  <w:style w:type="paragraph" w:customStyle="1" w:styleId="aa">
    <w:name w:val="Прижатый влево"/>
    <w:basedOn w:val="a"/>
    <w:next w:val="a"/>
    <w:uiPriority w:val="99"/>
    <w:qFormat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paragraph" w:customStyle="1" w:styleId="ab">
    <w:name w:val="Нормальный (таблица)"/>
    <w:basedOn w:val="a"/>
    <w:next w:val="a"/>
    <w:uiPriority w:val="99"/>
    <w:qFormat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qFormat/>
    <w:pPr>
      <w:widowControl w:val="0"/>
      <w:autoSpaceDE w:val="0"/>
      <w:autoSpaceDN w:val="0"/>
    </w:pPr>
    <w:rPr>
      <w:rFonts w:ascii="Times New Roman" w:eastAsia="Times New Roman" w:hAnsi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ZyabrinaYA</dc:creator>
  <cp:lastModifiedBy>AndreevaEV</cp:lastModifiedBy>
  <cp:revision>4</cp:revision>
  <cp:lastPrinted>2021-08-19T13:51:00Z</cp:lastPrinted>
  <dcterms:created xsi:type="dcterms:W3CDTF">2021-08-19T11:57:00Z</dcterms:created>
  <dcterms:modified xsi:type="dcterms:W3CDTF">2021-08-20T06:53:00Z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1033-11.1.0.10161</vt:lpwstr>
  </property>
</Properties>
</file>