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A1" w:rsidRDefault="00260CA1" w:rsidP="00260C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60CA1" w:rsidRDefault="00260CA1" w:rsidP="00260CA1">
      <w:pPr>
        <w:rPr>
          <w:rFonts w:ascii="Times New Roman" w:hAnsi="Times New Roman" w:cs="Times New Roman"/>
          <w:b/>
          <w:sz w:val="28"/>
          <w:szCs w:val="28"/>
        </w:rPr>
      </w:pPr>
    </w:p>
    <w:p w:rsidR="00260CA1" w:rsidRDefault="00260CA1" w:rsidP="00260CA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>Список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570917">
        <w:rPr>
          <w:rFonts w:ascii="Times New Roman" w:eastAsia="Times New Roman" w:hAnsi="Times New Roman"/>
          <w:b/>
          <w:sz w:val="24"/>
          <w:szCs w:val="24"/>
        </w:rPr>
        <w:t>Юридическ</w:t>
      </w:r>
      <w:r>
        <w:rPr>
          <w:rFonts w:ascii="Times New Roman" w:eastAsia="Times New Roman" w:hAnsi="Times New Roman"/>
          <w:b/>
          <w:sz w:val="24"/>
          <w:szCs w:val="24"/>
        </w:rPr>
        <w:t>их</w:t>
      </w:r>
      <w:r w:rsidRPr="00570917">
        <w:rPr>
          <w:rFonts w:ascii="Times New Roman" w:eastAsia="Times New Roman" w:hAnsi="Times New Roman"/>
          <w:b/>
          <w:sz w:val="24"/>
          <w:szCs w:val="24"/>
        </w:rPr>
        <w:t xml:space="preserve"> клиник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 Саратовской области, </w:t>
      </w:r>
    </w:p>
    <w:p w:rsidR="00260CA1" w:rsidRDefault="00260CA1" w:rsidP="00260CA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участвующих  в   деятельности государственной системы </w:t>
      </w:r>
    </w:p>
    <w:p w:rsidR="00260CA1" w:rsidRPr="002F779D" w:rsidRDefault="00260CA1" w:rsidP="00260CA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779D">
        <w:rPr>
          <w:rFonts w:ascii="Times New Roman" w:eastAsia="Times New Roman" w:hAnsi="Times New Roman"/>
          <w:b/>
          <w:sz w:val="24"/>
          <w:szCs w:val="24"/>
        </w:rPr>
        <w:t xml:space="preserve">бесплатной  юридической  помощи  гражданам </w:t>
      </w:r>
    </w:p>
    <w:p w:rsidR="00260CA1" w:rsidRDefault="00260CA1" w:rsidP="00260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CA1" w:rsidRDefault="00260CA1" w:rsidP="00260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70917">
        <w:t xml:space="preserve"> </w:t>
      </w:r>
      <w:r w:rsidRPr="00570917">
        <w:rPr>
          <w:rFonts w:ascii="Times New Roman" w:hAnsi="Times New Roman" w:cs="Times New Roman"/>
          <w:b/>
          <w:sz w:val="28"/>
          <w:szCs w:val="28"/>
        </w:rPr>
        <w:t>http://to64.minjust.ru/node/2841</w:t>
      </w:r>
    </w:p>
    <w:p w:rsidR="00260CA1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Руководитель  Юридической клиники ФГБОУ ВО «СГЮА» 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6A4C">
        <w:rPr>
          <w:rFonts w:ascii="Times New Roman" w:eastAsia="Times New Roman" w:hAnsi="Times New Roman"/>
          <w:b/>
          <w:sz w:val="28"/>
          <w:szCs w:val="28"/>
        </w:rPr>
        <w:t>Алексей Николаевич Балашов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Адрес: ул. Чернышевского, д. 135 А, ком. 108, г. Саратов, 410028</w:t>
      </w: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4"/>
          <w:szCs w:val="24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Почта: </w:t>
      </w:r>
      <w:r w:rsidRPr="00B46A4C">
        <w:rPr>
          <w:rFonts w:ascii="Times New Roman" w:eastAsia="Times New Roman" w:hAnsi="Times New Roman"/>
          <w:sz w:val="24"/>
          <w:szCs w:val="24"/>
        </w:rPr>
        <w:t> </w:t>
      </w:r>
      <w:hyperlink r:id="rId4" w:history="1">
        <w:r w:rsidRPr="00B46A4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lc@ssla.ru</w:t>
        </w:r>
      </w:hyperlink>
      <w:r w:rsidRPr="00B46A4C">
        <w:rPr>
          <w:rFonts w:ascii="Times New Roman" w:eastAsia="Times New Roman" w:hAnsi="Times New Roman"/>
          <w:sz w:val="24"/>
          <w:szCs w:val="24"/>
        </w:rPr>
        <w:t>, </w:t>
      </w:r>
      <w:hyperlink r:id="rId5" w:history="1">
        <w:r w:rsidRPr="00B46A4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ls2@ssla.ru</w:t>
        </w:r>
      </w:hyperlink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Тел.: 29-91-18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Руководитель Юридической клиники Межрегионального Юридического института ФГБОУ ВО «СГЮА»</w:t>
      </w:r>
    </w:p>
    <w:p w:rsidR="00260CA1" w:rsidRPr="00B46A4C" w:rsidRDefault="00260CA1" w:rsidP="00260CA1">
      <w:pPr>
        <w:spacing w:after="0" w:line="480" w:lineRule="auto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6A4C">
        <w:rPr>
          <w:rFonts w:ascii="Times New Roman" w:eastAsia="Times New Roman" w:hAnsi="Times New Roman"/>
          <w:b/>
          <w:sz w:val="28"/>
          <w:szCs w:val="28"/>
        </w:rPr>
        <w:t>Ольга Викторовна Николайченко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4"/>
          <w:szCs w:val="24"/>
        </w:rPr>
      </w:pPr>
      <w:r w:rsidRPr="00B46A4C">
        <w:rPr>
          <w:rFonts w:ascii="Times New Roman" w:eastAsia="Times New Roman" w:hAnsi="Times New Roman"/>
          <w:sz w:val="28"/>
          <w:szCs w:val="28"/>
        </w:rPr>
        <w:t>Адрес: ул. Молодежный проезд, д.7, г. Саратов, 410033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Тел.: 63-37-77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Руководитель Юридической клиники Юридического института правового администрирования  ФГБОУ ВО «СГЮА»</w:t>
      </w:r>
    </w:p>
    <w:p w:rsidR="00260CA1" w:rsidRPr="00B46A4C" w:rsidRDefault="00260CA1" w:rsidP="00260CA1">
      <w:pPr>
        <w:spacing w:after="0" w:line="480" w:lineRule="auto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6A4C">
        <w:rPr>
          <w:rFonts w:ascii="Times New Roman" w:eastAsia="Times New Roman" w:hAnsi="Times New Roman"/>
          <w:b/>
          <w:sz w:val="28"/>
          <w:szCs w:val="28"/>
        </w:rPr>
        <w:t>Татьяна Борисовна Липатова</w:t>
      </w: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Адрес: ул. Осипова, д. 1, г. Саратов, 410010</w:t>
      </w: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4"/>
          <w:szCs w:val="24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Почта: </w:t>
      </w:r>
      <w:hyperlink r:id="rId6"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uipa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07@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Тел.: 55-73-72 (доб. 126)</w:t>
      </w: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Руководитель Юридической клиники Балаковского филиала ФГБОУ ВО «СГЮА»</w:t>
      </w: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6A4C">
        <w:rPr>
          <w:rFonts w:ascii="Times New Roman" w:eastAsia="Times New Roman" w:hAnsi="Times New Roman"/>
          <w:b/>
          <w:sz w:val="28"/>
          <w:szCs w:val="28"/>
        </w:rPr>
        <w:t xml:space="preserve"> Сергей Александрович Резвый</w:t>
      </w: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Адрес: Саратовская область, г. Балаково, ул. Красная Звезда, 8/1,</w:t>
      </w: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Тел.: (8453) 46 – 48 – 38, 44-40-49</w:t>
      </w:r>
    </w:p>
    <w:p w:rsidR="00260CA1" w:rsidRPr="00B46A4C" w:rsidRDefault="00260CA1" w:rsidP="00260CA1">
      <w:pPr>
        <w:spacing w:after="0" w:line="240" w:lineRule="auto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Почта: </w:t>
      </w:r>
      <w:r w:rsidRPr="00B46A4C">
        <w:rPr>
          <w:rFonts w:ascii="Times New Roman" w:eastAsia="Times New Roman" w:hAnsi="Times New Roman"/>
          <w:sz w:val="28"/>
          <w:szCs w:val="28"/>
          <w:lang w:val="en-US"/>
        </w:rPr>
        <w:t>rsergey</w:t>
      </w:r>
      <w:r w:rsidRPr="00B46A4C">
        <w:rPr>
          <w:rFonts w:ascii="Times New Roman" w:eastAsia="Times New Roman" w:hAnsi="Times New Roman"/>
          <w:sz w:val="28"/>
          <w:szCs w:val="28"/>
        </w:rPr>
        <w:t>22091986@</w:t>
      </w:r>
      <w:r w:rsidRPr="00B46A4C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B46A4C">
        <w:rPr>
          <w:rFonts w:ascii="Times New Roman" w:eastAsia="Times New Roman" w:hAnsi="Times New Roman"/>
          <w:sz w:val="28"/>
          <w:szCs w:val="28"/>
        </w:rPr>
        <w:t>.</w:t>
      </w:r>
      <w:r w:rsidRPr="00B46A4C">
        <w:rPr>
          <w:rFonts w:ascii="Times New Roman" w:eastAsia="Times New Roman" w:hAnsi="Times New Roman"/>
          <w:sz w:val="28"/>
          <w:szCs w:val="28"/>
          <w:lang w:val="en-US"/>
        </w:rPr>
        <w:t>ru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Директор юридической клиники Поволжского института (филиала) ФГБОУ ВО «Всероссийский государственный университет юстиции (РПА Минюста России)» </w:t>
      </w:r>
    </w:p>
    <w:p w:rsidR="00260CA1" w:rsidRPr="00B46A4C" w:rsidRDefault="00260CA1" w:rsidP="00260CA1">
      <w:pPr>
        <w:spacing w:after="0" w:line="480" w:lineRule="auto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6A4C">
        <w:rPr>
          <w:rFonts w:ascii="Times New Roman" w:eastAsia="Times New Roman" w:hAnsi="Times New Roman"/>
          <w:b/>
          <w:sz w:val="28"/>
          <w:szCs w:val="28"/>
        </w:rPr>
        <w:lastRenderedPageBreak/>
        <w:t>Анна Анатольевна Рождествина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Адрес: ул. Радищева, д.55, г. Саратов, 410003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4"/>
          <w:szCs w:val="24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Почта: </w:t>
      </w:r>
      <w:hyperlink r:id="rId7"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fpksaratov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46A4C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; pomoshi2009@yandex.ru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Тел.: 57-47-46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Руководитель Центра правовой помощи населению Поволжского института управления имени П.А. 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260CA1" w:rsidRPr="00B46A4C" w:rsidRDefault="00260CA1" w:rsidP="00260CA1">
      <w:pPr>
        <w:spacing w:after="0" w:line="480" w:lineRule="auto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6A4C">
        <w:rPr>
          <w:rFonts w:ascii="Times New Roman" w:eastAsia="Times New Roman" w:hAnsi="Times New Roman"/>
          <w:b/>
          <w:sz w:val="28"/>
          <w:szCs w:val="28"/>
        </w:rPr>
        <w:t>Павел Александрович Зеленский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Адрес: ул. Соборная, д.23/25, г. Саратов, 410031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4"/>
          <w:szCs w:val="24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Почта: </w:t>
      </w:r>
      <w:hyperlink r:id="rId8"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director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piuis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Тел.: 65-35-50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Руководитель Юридической клиники ФГБОУ ВО «Саратовский национальный исследовательский государственный университет имени Н.Г. Чернышевского» 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6A4C">
        <w:rPr>
          <w:rFonts w:ascii="Times New Roman" w:eastAsia="Times New Roman" w:hAnsi="Times New Roman"/>
          <w:b/>
          <w:sz w:val="28"/>
          <w:szCs w:val="28"/>
        </w:rPr>
        <w:t>Марина Николаевна Зарубина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Адрес: ул. Вольская, д. 18, г. Саратов, 410028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4"/>
          <w:szCs w:val="24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Почта: </w:t>
      </w:r>
      <w:hyperlink r:id="rId9"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gpp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jurid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info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sgu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B46A4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Тел.: 21-36-56; 22-51-17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Руководитель  Юридической клиники  Саратовский социально-экономический институт (филиал) ФГБОУ ВО «Российский экономический университет имени Г.В. Плеханова» 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6A4C">
        <w:rPr>
          <w:rFonts w:ascii="Times New Roman" w:eastAsia="Times New Roman" w:hAnsi="Times New Roman"/>
          <w:b/>
          <w:sz w:val="28"/>
          <w:szCs w:val="28"/>
        </w:rPr>
        <w:t>Юлия Владимировна Капитанец</w:t>
      </w: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8"/>
          <w:szCs w:val="28"/>
        </w:rPr>
      </w:pPr>
      <w:r w:rsidRPr="00B46A4C">
        <w:rPr>
          <w:rFonts w:ascii="Times New Roman" w:eastAsia="Times New Roman" w:hAnsi="Times New Roman"/>
          <w:sz w:val="28"/>
          <w:szCs w:val="28"/>
        </w:rPr>
        <w:t>Адрес: ул. Радищева, д.89, комн. 114,  г. Саратов, 410003</w:t>
      </w:r>
    </w:p>
    <w:p w:rsidR="00260CA1" w:rsidRPr="009B1D0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46A4C">
        <w:rPr>
          <w:rFonts w:ascii="Times New Roman" w:eastAsia="Times New Roman" w:hAnsi="Times New Roman"/>
          <w:sz w:val="28"/>
          <w:szCs w:val="28"/>
        </w:rPr>
        <w:t xml:space="preserve">Почта: </w:t>
      </w:r>
      <w:r w:rsidRPr="009B1D0C">
        <w:rPr>
          <w:rFonts w:ascii="Times New Roman" w:eastAsia="Times New Roman" w:hAnsi="Times New Roman"/>
          <w:sz w:val="28"/>
          <w:szCs w:val="28"/>
          <w:u w:val="single"/>
          <w:lang w:val="en-US"/>
        </w:rPr>
        <w:t>uridicheskayklinikaseun</w:t>
      </w:r>
      <w:hyperlink r:id="rId10">
        <w:r w:rsidRPr="00822D99">
          <w:rPr>
            <w:rFonts w:ascii="Times New Roman" w:eastAsia="Times New Roman" w:hAnsi="Times New Roman"/>
            <w:sz w:val="28"/>
            <w:szCs w:val="28"/>
            <w:u w:val="single"/>
          </w:rPr>
          <w:t>@</w:t>
        </w:r>
        <w:r w:rsidRPr="009B1D0C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yandex</w:t>
        </w:r>
        <w:r w:rsidRPr="00822D99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r w:rsidRPr="009B1D0C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</w:hyperlink>
    </w:p>
    <w:p w:rsidR="00260CA1" w:rsidRPr="00B46A4C" w:rsidRDefault="00260CA1" w:rsidP="00260CA1">
      <w:pPr>
        <w:spacing w:after="0" w:line="360" w:lineRule="atLeast"/>
        <w:ind w:left="-79"/>
        <w:jc w:val="both"/>
        <w:rPr>
          <w:rFonts w:ascii="Times New Roman" w:eastAsia="Times New Roman" w:hAnsi="Times New Roman"/>
          <w:sz w:val="24"/>
          <w:szCs w:val="24"/>
        </w:rPr>
      </w:pPr>
      <w:r w:rsidRPr="00B46A4C">
        <w:rPr>
          <w:rFonts w:ascii="Times New Roman" w:eastAsia="Times New Roman" w:hAnsi="Times New Roman"/>
          <w:sz w:val="28"/>
          <w:szCs w:val="28"/>
        </w:rPr>
        <w:t>Тел.: 211-845,211-847.</w:t>
      </w:r>
    </w:p>
    <w:p w:rsidR="00260CA1" w:rsidRDefault="00260CA1" w:rsidP="00260CA1">
      <w:pPr>
        <w:tabs>
          <w:tab w:val="left" w:pos="720"/>
        </w:tabs>
        <w:spacing w:after="0" w:line="360" w:lineRule="atLeast"/>
        <w:rPr>
          <w:rFonts w:ascii="Times New Roman" w:eastAsia="Times New Roman" w:hAnsi="Times New Roman"/>
          <w:sz w:val="28"/>
          <w:szCs w:val="28"/>
        </w:rPr>
      </w:pPr>
    </w:p>
    <w:p w:rsidR="008A3747" w:rsidRDefault="008A3747"/>
    <w:sectPr w:rsidR="008A3747" w:rsidSect="008A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60CA1"/>
    <w:rsid w:val="00260CA1"/>
    <w:rsid w:val="008A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piui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pksarato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pa0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s2@ssla.ru" TargetMode="External"/><Relationship Id="rId10" Type="http://schemas.openxmlformats.org/officeDocument/2006/relationships/hyperlink" Target="mailto:imilashova@yandex.ru" TargetMode="External"/><Relationship Id="rId4" Type="http://schemas.openxmlformats.org/officeDocument/2006/relationships/hyperlink" Target="mailto:lc@ssla.ru" TargetMode="External"/><Relationship Id="rId9" Type="http://schemas.openxmlformats.org/officeDocument/2006/relationships/hyperlink" Target="mailto:gpp_jurid@info.s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Шварцкопф Ирина Игоревна</dc:creator>
  <cp:lastModifiedBy>Шварцкопф Ирина Игоревна</cp:lastModifiedBy>
  <cp:revision>1</cp:revision>
  <dcterms:created xsi:type="dcterms:W3CDTF">2017-11-13T12:06:00Z</dcterms:created>
  <dcterms:modified xsi:type="dcterms:W3CDTF">2017-11-13T12:06:00Z</dcterms:modified>
</cp:coreProperties>
</file>