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B3" w:rsidRDefault="00801FB3" w:rsidP="00801FB3">
      <w:pPr>
        <w:pStyle w:val="Standard"/>
      </w:pPr>
      <w:r>
        <w:t xml:space="preserve">                               КАК ПИТАТЬСЯ В НОВОГОДНИЕ ПРАЗДНИКИ</w:t>
      </w:r>
    </w:p>
    <w:p w:rsidR="00801FB3" w:rsidRDefault="00801FB3" w:rsidP="00801FB3">
      <w:pPr>
        <w:pStyle w:val="Standard"/>
      </w:pPr>
    </w:p>
    <w:p w:rsidR="00801FB3" w:rsidRDefault="00801FB3" w:rsidP="00801FB3">
      <w:pPr>
        <w:pStyle w:val="Standard"/>
      </w:pPr>
      <w:r>
        <w:t xml:space="preserve">   Новогодние праздники для большинства людей- это время гастрономической вседозволенности. Главный вопрос для многих, как удержаться от переедания и, вместе с тем, побаловать себя вкусностями, в которые вложено столько стараний и души.</w:t>
      </w:r>
    </w:p>
    <w:p w:rsidR="00801FB3" w:rsidRDefault="00801FB3" w:rsidP="00801FB3">
      <w:pPr>
        <w:pStyle w:val="Standard"/>
      </w:pPr>
      <w:r>
        <w:t xml:space="preserve"> </w:t>
      </w:r>
    </w:p>
    <w:p w:rsidR="00801FB3" w:rsidRDefault="00801FB3" w:rsidP="00801FB3">
      <w:pPr>
        <w:pStyle w:val="Standard"/>
      </w:pPr>
      <w:r>
        <w:t xml:space="preserve"> Совет 1: Придерживаться дробного режима питания- маленькими порциями через каждые 2-3 часа. Это позволит всегда оставаться сытыми и избежать обжорства.</w:t>
      </w:r>
    </w:p>
    <w:p w:rsidR="00801FB3" w:rsidRDefault="00801FB3" w:rsidP="00801FB3">
      <w:pPr>
        <w:pStyle w:val="Standard"/>
      </w:pPr>
      <w:r>
        <w:t>Также рекомендуется поужинать перед новогодней трапезой, чтобы голодными не садиться за праздничный стол.</w:t>
      </w:r>
    </w:p>
    <w:p w:rsidR="00801FB3" w:rsidRDefault="00801FB3" w:rsidP="00801FB3">
      <w:pPr>
        <w:pStyle w:val="Standard"/>
      </w:pPr>
    </w:p>
    <w:p w:rsidR="00801FB3" w:rsidRDefault="00801FB3" w:rsidP="00801FB3">
      <w:pPr>
        <w:pStyle w:val="Standard"/>
      </w:pPr>
      <w:r>
        <w:t xml:space="preserve"> Совет 2: Начинать новогоднее застолье необходимо со свежих овощей и зелени, они содержат клетчатку, благодаря чему утоляют голод и помогают усвоить тяжелую пищу. К овощам добавляем белки- нежирные сорта мяса, рыбу, индейку или курицу, приготовленную на гриле или запеченную в духовке, вместо аналогичных жареных блюд.</w:t>
      </w:r>
    </w:p>
    <w:p w:rsidR="00801FB3" w:rsidRDefault="00801FB3" w:rsidP="00801FB3">
      <w:pPr>
        <w:pStyle w:val="Standard"/>
      </w:pPr>
    </w:p>
    <w:p w:rsidR="00801FB3" w:rsidRDefault="00801FB3" w:rsidP="00801FB3">
      <w:pPr>
        <w:pStyle w:val="Standard"/>
      </w:pPr>
      <w:r>
        <w:t xml:space="preserve"> Совет 3:  Заменить майонез  в салатах различными соусами  на основе натурального йогурта,  сметаны, оливкового масла или кефира. В крайнем случае- приготовьте домашний майонез.</w:t>
      </w:r>
    </w:p>
    <w:p w:rsidR="00801FB3" w:rsidRDefault="00801FB3" w:rsidP="00801FB3">
      <w:pPr>
        <w:pStyle w:val="Standard"/>
      </w:pPr>
    </w:p>
    <w:p w:rsidR="00801FB3" w:rsidRDefault="00801FB3" w:rsidP="00801FB3">
      <w:pPr>
        <w:pStyle w:val="Standard"/>
      </w:pPr>
      <w:r>
        <w:t xml:space="preserve"> Совет 4: Колбасные изделия заменить на домашнюю ветчину и буженину из куриной грудки или говядины.</w:t>
      </w:r>
    </w:p>
    <w:p w:rsidR="00801FB3" w:rsidRDefault="00801FB3" w:rsidP="00801FB3">
      <w:pPr>
        <w:pStyle w:val="Standard"/>
      </w:pPr>
      <w:r>
        <w:t xml:space="preserve">  </w:t>
      </w:r>
    </w:p>
    <w:p w:rsidR="00801FB3" w:rsidRDefault="00801FB3" w:rsidP="00801FB3">
      <w:pPr>
        <w:pStyle w:val="Standard"/>
      </w:pPr>
      <w:r>
        <w:t xml:space="preserve"> Совет 5: Ограничить употребление различных солений, маринадов и копченостей, продуктов содержащих консерванты, так как эти продукты удерживают жидкость в организме и препятствуют выводу токсинов.</w:t>
      </w:r>
    </w:p>
    <w:p w:rsidR="00801FB3" w:rsidRDefault="00801FB3" w:rsidP="00801FB3">
      <w:pPr>
        <w:pStyle w:val="Standard"/>
      </w:pPr>
    </w:p>
    <w:p w:rsidR="00801FB3" w:rsidRDefault="00801FB3" w:rsidP="00801FB3">
      <w:pPr>
        <w:pStyle w:val="Standard"/>
      </w:pPr>
      <w:r>
        <w:t xml:space="preserve"> Совет 5: </w:t>
      </w:r>
      <w:r w:rsidR="0016106D">
        <w:t>Старайтесь не употреблять алкогольные напитки.</w:t>
      </w:r>
    </w:p>
    <w:p w:rsidR="00801FB3" w:rsidRDefault="00801FB3" w:rsidP="00801FB3">
      <w:pPr>
        <w:pStyle w:val="Standard"/>
      </w:pPr>
      <w:r>
        <w:t xml:space="preserve">  </w:t>
      </w:r>
    </w:p>
    <w:p w:rsidR="00801FB3" w:rsidRDefault="00801FB3" w:rsidP="00801FB3">
      <w:pPr>
        <w:pStyle w:val="Standard"/>
      </w:pPr>
      <w:r>
        <w:t xml:space="preserve"> Совет 6: На новогоднем столе должно быть достаточное количество негазированной минеральной воды, морсов, несладких компотов и соков. Исключить сладкие газированные напитки, лимонады и нектары.</w:t>
      </w:r>
    </w:p>
    <w:p w:rsidR="00801FB3" w:rsidRDefault="00801FB3" w:rsidP="00801FB3">
      <w:pPr>
        <w:pStyle w:val="Standard"/>
      </w:pPr>
    </w:p>
    <w:p w:rsidR="00801FB3" w:rsidRDefault="00801FB3" w:rsidP="00801FB3">
      <w:pPr>
        <w:pStyle w:val="Standard"/>
      </w:pPr>
      <w:r>
        <w:t xml:space="preserve"> Совет 7: Ферментные препараты принятые во время застолья облегчат переваривание пищи.</w:t>
      </w:r>
    </w:p>
    <w:p w:rsidR="00801FB3" w:rsidRDefault="00801FB3" w:rsidP="00801FB3">
      <w:pPr>
        <w:pStyle w:val="Standard"/>
      </w:pPr>
    </w:p>
    <w:p w:rsidR="00801FB3" w:rsidRDefault="00801FB3" w:rsidP="00801FB3">
      <w:pPr>
        <w:pStyle w:val="Standard"/>
      </w:pPr>
      <w:r>
        <w:t xml:space="preserve"> Совет 8:  Не забывать про умеренную физическую нагрузку. Это могут быть и танцы и прогулка на свежем воздухе, и игра в снежки и катание на санках с горки.</w:t>
      </w:r>
    </w:p>
    <w:p w:rsidR="00801FB3" w:rsidRDefault="00801FB3" w:rsidP="00801FB3">
      <w:pPr>
        <w:pStyle w:val="Standard"/>
      </w:pPr>
      <w:r>
        <w:t xml:space="preserve"> </w:t>
      </w:r>
    </w:p>
    <w:p w:rsidR="00801FB3" w:rsidRDefault="00801FB3" w:rsidP="00801FB3">
      <w:pPr>
        <w:pStyle w:val="Standard"/>
      </w:pPr>
      <w:r>
        <w:t>С Наступающим Новым Годом!</w:t>
      </w:r>
    </w:p>
    <w:p w:rsidR="00801FB3" w:rsidRDefault="00801FB3" w:rsidP="00801FB3">
      <w:pPr>
        <w:pStyle w:val="Standard"/>
      </w:pPr>
    </w:p>
    <w:p w:rsidR="00801FB3" w:rsidRDefault="00801FB3" w:rsidP="00801FB3">
      <w:pPr>
        <w:pStyle w:val="Standard"/>
      </w:pPr>
    </w:p>
    <w:p w:rsidR="00801FB3" w:rsidRDefault="00801FB3" w:rsidP="00801FB3">
      <w:pPr>
        <w:pStyle w:val="Standard"/>
      </w:pPr>
    </w:p>
    <w:p w:rsidR="00801FB3" w:rsidRDefault="00801FB3" w:rsidP="00801FB3">
      <w:pPr>
        <w:pStyle w:val="Standard"/>
      </w:pPr>
    </w:p>
    <w:p w:rsidR="00801FB3" w:rsidRDefault="00801FB3" w:rsidP="00801FB3">
      <w:pPr>
        <w:pStyle w:val="Standard"/>
      </w:pPr>
      <w:r>
        <w:t xml:space="preserve">       Главный внештатный диетолог МЗ СО                                             Шкунова Ю.Л.</w:t>
      </w:r>
    </w:p>
    <w:p w:rsidR="006B3888" w:rsidRDefault="006B3888"/>
    <w:sectPr w:rsidR="006B3888" w:rsidSect="0016594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B3"/>
    <w:rsid w:val="0016106D"/>
    <w:rsid w:val="0028406A"/>
    <w:rsid w:val="004774FB"/>
    <w:rsid w:val="006B3888"/>
    <w:rsid w:val="00801FB3"/>
    <w:rsid w:val="00AB1DC0"/>
    <w:rsid w:val="00B765B5"/>
    <w:rsid w:val="00D6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KolokolovAV</dc:creator>
  <cp:keywords/>
  <dc:description/>
  <cp:lastModifiedBy>ShvartskopfII</cp:lastModifiedBy>
  <cp:revision>3</cp:revision>
  <dcterms:created xsi:type="dcterms:W3CDTF">2016-12-01T08:26:00Z</dcterms:created>
  <dcterms:modified xsi:type="dcterms:W3CDTF">2016-12-01T09:13:00Z</dcterms:modified>
</cp:coreProperties>
</file>