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52" w:rsidRPr="00426A33" w:rsidRDefault="00B22C52" w:rsidP="00B22C52">
      <w:pPr>
        <w:spacing w:after="240" w:line="240" w:lineRule="auto"/>
        <w:jc w:val="center"/>
        <w:textAlignment w:val="baseline"/>
        <w:outlineLvl w:val="1"/>
        <w:rPr>
          <w:rFonts w:ascii="PT Astra Serif" w:hAnsi="PT Astra Serif" w:cs="Arial"/>
          <w:noProof/>
          <w:sz w:val="20"/>
        </w:rPr>
      </w:pPr>
      <w:r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2" w:rsidRPr="00426A33" w:rsidRDefault="00B22C52" w:rsidP="00B22C52">
      <w:pPr>
        <w:spacing w:after="0" w:line="240" w:lineRule="auto"/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426A33">
        <w:rPr>
          <w:rFonts w:ascii="PT Astra Serif" w:hAnsi="PT Astra Serif"/>
          <w:b/>
          <w:color w:val="000000"/>
          <w:sz w:val="30"/>
          <w:szCs w:val="30"/>
        </w:rPr>
        <w:t>МИНИСТЕРСТВО ЗДРАВООХРАНЕНИЯ</w:t>
      </w:r>
    </w:p>
    <w:p w:rsidR="00B22C52" w:rsidRPr="00426A33" w:rsidRDefault="00B22C52" w:rsidP="00B22C52">
      <w:pPr>
        <w:spacing w:after="0" w:line="240" w:lineRule="auto"/>
        <w:jc w:val="center"/>
        <w:rPr>
          <w:rFonts w:ascii="PT Astra Serif" w:hAnsi="PT Astra Serif"/>
          <w:b/>
        </w:rPr>
      </w:pPr>
      <w:r w:rsidRPr="00426A33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B22C52" w:rsidRPr="00426A33" w:rsidRDefault="00B22C52" w:rsidP="00B22C52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CF5E57" wp14:editId="78630DA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9525" t="10160" r="1333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DGGd/LYgIAAJAEAAAOAAAAAAAAAAAAAAAAAC4CAABkcnMvZTJvRG9j&#10;LnhtbFBLAQItABQABgAIAAAAIQD/D4Tv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0F24D9" wp14:editId="5F054B4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19050" t="16510" r="2286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NhMku1oAgAAmwQAAA4AAAAAAAAAAAAAAAAALgIAAGRycy9l&#10;Mm9Eb2MueG1sUEsBAi0AFAAGAAgAAAAhAKDV0l/ZAAAABAEAAA8AAAAAAAAAAAAAAAAAwgQAAGRy&#10;cy9kb3ducmV2LnhtbFBLBQYAAAAABAAEAPMAAADI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22C52" w:rsidRPr="00426A33" w:rsidRDefault="00B22C52" w:rsidP="00B22C52">
      <w:pPr>
        <w:pStyle w:val="a3"/>
        <w:jc w:val="center"/>
        <w:rPr>
          <w:rFonts w:ascii="PT Astra Serif" w:hAnsi="PT Astra Serif"/>
          <w:b/>
        </w:rPr>
      </w:pPr>
    </w:p>
    <w:p w:rsidR="00B22C52" w:rsidRPr="00426A33" w:rsidRDefault="00B22C52" w:rsidP="00B22C52">
      <w:pPr>
        <w:pStyle w:val="a3"/>
        <w:jc w:val="center"/>
        <w:rPr>
          <w:rFonts w:ascii="PT Astra Serif" w:hAnsi="PT Astra Serif"/>
          <w:b/>
          <w:sz w:val="30"/>
        </w:rPr>
      </w:pPr>
      <w:r w:rsidRPr="00426A33">
        <w:rPr>
          <w:rFonts w:ascii="PT Astra Serif" w:hAnsi="PT Astra Serif"/>
          <w:b/>
          <w:sz w:val="30"/>
        </w:rPr>
        <w:t>П Р И К А З</w:t>
      </w:r>
    </w:p>
    <w:p w:rsidR="00B22C52" w:rsidRPr="00426A33" w:rsidRDefault="00B22C52" w:rsidP="00B22C52">
      <w:pPr>
        <w:pStyle w:val="a3"/>
        <w:jc w:val="center"/>
        <w:rPr>
          <w:rFonts w:ascii="PT Astra Serif" w:hAnsi="PT Astra Serif"/>
          <w:b/>
        </w:rPr>
      </w:pPr>
    </w:p>
    <w:p w:rsidR="00B22C52" w:rsidRPr="00426A33" w:rsidRDefault="00B22C52" w:rsidP="00B22C52">
      <w:pPr>
        <w:pStyle w:val="a3"/>
        <w:jc w:val="center"/>
        <w:rPr>
          <w:rFonts w:ascii="PT Astra Serif" w:hAnsi="PT Astra Serif"/>
          <w:szCs w:val="28"/>
        </w:rPr>
      </w:pPr>
      <w:r w:rsidRPr="00426A33">
        <w:rPr>
          <w:rFonts w:ascii="PT Astra Serif" w:hAnsi="PT Astra Serif"/>
          <w:sz w:val="28"/>
          <w:szCs w:val="28"/>
        </w:rPr>
        <w:t xml:space="preserve">от </w:t>
      </w:r>
      <w:r w:rsidRPr="00426A33">
        <w:rPr>
          <w:rFonts w:ascii="PT Astra Serif" w:hAnsi="PT Astra Serif"/>
          <w:color w:val="FFFFFF"/>
          <w:sz w:val="28"/>
          <w:szCs w:val="28"/>
        </w:rPr>
        <w:t>____________</w:t>
      </w:r>
      <w:r w:rsidRPr="00426A33">
        <w:rPr>
          <w:rFonts w:ascii="PT Astra Serif" w:hAnsi="PT Astra Serif"/>
          <w:sz w:val="28"/>
          <w:szCs w:val="28"/>
        </w:rPr>
        <w:t xml:space="preserve"> №</w:t>
      </w:r>
      <w:r w:rsidRPr="00426A33">
        <w:rPr>
          <w:rFonts w:ascii="PT Astra Serif" w:hAnsi="PT Astra Serif"/>
          <w:szCs w:val="28"/>
        </w:rPr>
        <w:t xml:space="preserve"> </w:t>
      </w:r>
      <w:r w:rsidRPr="00426A33">
        <w:rPr>
          <w:rFonts w:ascii="PT Astra Serif" w:hAnsi="PT Astra Serif"/>
          <w:color w:val="FFFFFF"/>
          <w:szCs w:val="28"/>
        </w:rPr>
        <w:t>________</w:t>
      </w:r>
    </w:p>
    <w:p w:rsidR="00B22C52" w:rsidRPr="00426A33" w:rsidRDefault="00B22C52" w:rsidP="00B22C52">
      <w:pPr>
        <w:pStyle w:val="a3"/>
        <w:jc w:val="center"/>
        <w:rPr>
          <w:rFonts w:ascii="PT Astra Serif" w:hAnsi="PT Astra Serif"/>
        </w:rPr>
      </w:pPr>
    </w:p>
    <w:p w:rsidR="00B22C52" w:rsidRPr="00426A33" w:rsidRDefault="00B22C52" w:rsidP="00B22C52">
      <w:pPr>
        <w:pStyle w:val="a3"/>
        <w:jc w:val="center"/>
        <w:rPr>
          <w:rFonts w:ascii="PT Astra Serif" w:hAnsi="PT Astra Serif"/>
          <w:lang w:val="ru-RU"/>
        </w:rPr>
      </w:pPr>
      <w:r w:rsidRPr="00426A33">
        <w:rPr>
          <w:rFonts w:ascii="PT Astra Serif" w:hAnsi="PT Astra Serif"/>
        </w:rPr>
        <w:t>г. Саратов</w:t>
      </w:r>
    </w:p>
    <w:p w:rsidR="00B22C52" w:rsidRPr="00426A33" w:rsidRDefault="00B22C52" w:rsidP="00B22C52">
      <w:pPr>
        <w:pStyle w:val="a3"/>
        <w:jc w:val="both"/>
        <w:rPr>
          <w:rFonts w:ascii="PT Astra Serif" w:hAnsi="PT Astra Serif"/>
          <w:lang w:val="ru-RU"/>
        </w:rPr>
      </w:pPr>
    </w:p>
    <w:p w:rsidR="00B22C52" w:rsidRPr="00426A33" w:rsidRDefault="00B22C52" w:rsidP="00B22C52">
      <w:pPr>
        <w:spacing w:after="240" w:line="240" w:lineRule="auto"/>
        <w:jc w:val="center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вопросах профилактики перинатальной передачи ВИЧ-инфекции,  оказания медицинской помощи детям с перинатальным контактом по ВИЧ-инфекции и детям с ВИЧ-инфекцией в Саратовской области</w:t>
      </w:r>
    </w:p>
    <w:p w:rsidR="00B22C52" w:rsidRPr="00426A33" w:rsidRDefault="00B22C52" w:rsidP="00B22C52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26A33">
        <w:rPr>
          <w:rFonts w:ascii="PT Astra Serif" w:hAnsi="PT Astra Serif"/>
          <w:kern w:val="36"/>
          <w:sz w:val="28"/>
          <w:szCs w:val="28"/>
        </w:rPr>
        <w:t>На основании Положения о министерстве здравоохранения Саратовской области, утвержденного постановлением Правительства Саратовской области от 01.11.2007 № 386-П «Вопросы министерства здравоохранения Саратовской области»,</w:t>
      </w:r>
      <w:r w:rsidRPr="00426A33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426A33">
        <w:rPr>
          <w:rFonts w:ascii="PT Astra Serif" w:hAnsi="PT Astra Serif"/>
          <w:sz w:val="28"/>
          <w:szCs w:val="28"/>
        </w:rPr>
        <w:t>в</w:t>
      </w:r>
      <w:r w:rsidRPr="00426A33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426A33">
        <w:rPr>
          <w:rFonts w:ascii="PT Astra Serif" w:hAnsi="PT Astra Serif"/>
          <w:sz w:val="28"/>
          <w:szCs w:val="28"/>
        </w:rPr>
        <w:t>соответствии</w:t>
      </w:r>
      <w:r w:rsidRPr="00426A33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426A33">
        <w:rPr>
          <w:rFonts w:ascii="PT Astra Serif" w:hAnsi="PT Astra Serif"/>
          <w:sz w:val="28"/>
          <w:szCs w:val="28"/>
        </w:rPr>
        <w:t xml:space="preserve">с Государственной стратегией противодействия распространения ВИЧ-инфекции в Российской Федерации на период до 2030 года, утвержденной распоряжением Правительства Российской Федерации от 21.12.2020 № 3468-р, </w:t>
      </w:r>
      <w:hyperlink r:id="rId6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приказами Министерства здравоохранения и социального развития Российской Федерации от 16.04.2012 № 366н «Об утверждении порядка оказания</w:t>
        </w:r>
        <w:proofErr w:type="gramEnd"/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 </w:t>
        </w:r>
        <w:proofErr w:type="gramStart"/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педиатрической помощи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», </w:t>
      </w:r>
      <w:hyperlink r:id="rId7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от 30.05.2005 № 374 «Об утверждении стандарта медицинской помощи детям, больным ВИЧ-инфекцией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», </w:t>
      </w:r>
      <w:hyperlink r:id="rId8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приказами Министерства здравоохранения Российской Федерации от 05.05.2012 № 521н «Об утверждении порядка оказания медицинской помощи детям с инфекционными заболеваниями»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, от 20.10.2020 №1130н «Об утверждении Порядка оказания медицинской помощи по профилю «акушерство и гинекология», от 04.07.2022 № 457н «Об утверждении стандарта медицинской помощи детям при ВИЧ-инфекции (диагностика, лечение и диспансерное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наблюдение)», </w:t>
      </w:r>
      <w:hyperlink r:id="rId9" w:history="1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от 19.12.2003 № 606 «Об утверждении инструкции по профилактики передачи ВИЧ-инфекции от матери ребенку и образца информированного согласия на проведение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ВИЧ»,</w:t>
      </w:r>
      <w:hyperlink r:id="rId10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 от 16.09.2003 № 442 «Об утверждении учетных форм для регистрации детей, рожденных ВИЧ-инфицированными матерями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»,</w:t>
      </w:r>
      <w:r w:rsidR="0020465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hyperlink r:id="rId11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от 30.05.2005 № 375 «Об утверждении стандарта профилактики передачи ВИЧ-инфекции от матери 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ребенку</w:t>
      </w:r>
      <w:r w:rsidR="00204659">
        <w:rPr>
          <w:rFonts w:ascii="PT Astra Serif" w:eastAsia="Times New Roman" w:hAnsi="PT Astra Serif"/>
          <w:sz w:val="28"/>
          <w:szCs w:val="28"/>
          <w:lang w:eastAsia="ru-RU"/>
        </w:rPr>
        <w:t xml:space="preserve">», Клиническими рекомендациями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Министерства здравоохранения </w:t>
      </w:r>
      <w:r w:rsidRPr="00B22C5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Pr="00B22C52">
        <w:rPr>
          <w:rFonts w:ascii="PT Astra Serif" w:hAnsi="PT Astra Serif"/>
          <w:color w:val="000000" w:themeColor="text1"/>
          <w:sz w:val="28"/>
          <w:szCs w:val="28"/>
        </w:rPr>
        <w:t xml:space="preserve">«ВИЧ-инфекция у детей», </w:t>
      </w:r>
      <w:r w:rsidRPr="00B22C5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«ВИЧ-инфекция у беременных»</w:t>
      </w:r>
      <w:r w:rsidRPr="00B22C52">
        <w:rPr>
          <w:rFonts w:ascii="PT Astra Serif" w:hAnsi="PT Astra Serif"/>
          <w:color w:val="000000" w:themeColor="text1"/>
          <w:position w:val="1"/>
          <w:sz w:val="28"/>
          <w:szCs w:val="28"/>
        </w:rPr>
        <w:t>,</w:t>
      </w:r>
      <w:r>
        <w:rPr>
          <w:rFonts w:ascii="PT Astra Serif" w:hAnsi="PT Astra Serif"/>
          <w:color w:val="000000" w:themeColor="text1"/>
          <w:position w:val="1"/>
          <w:sz w:val="28"/>
          <w:szCs w:val="28"/>
        </w:rPr>
        <w:t xml:space="preserve"> </w:t>
      </w:r>
      <w:hyperlink r:id="rId12" w:anchor="6580IP" w:history="1">
        <w:r w:rsidRPr="00B22C52">
          <w:rPr>
            <w:rStyle w:val="a7"/>
            <w:rFonts w:ascii="PT Astra Serif" w:hAnsi="PT Astra Serif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СанПиН</w:t>
        </w:r>
        <w:proofErr w:type="gramEnd"/>
        <w:r w:rsidRPr="00B22C52">
          <w:rPr>
            <w:rStyle w:val="a7"/>
            <w:rFonts w:ascii="PT Astra Serif" w:hAnsi="PT Astra Serif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3.3686-21 «Санитарно-эпидемиологические требования по профилактике инфекционных болезней</w:t>
        </w:r>
      </w:hyperlink>
      <w:r w:rsidRPr="00B22C52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Pr="00426A33">
        <w:rPr>
          <w:rFonts w:ascii="PT Astra Serif" w:hAnsi="PT Astra Serif"/>
          <w:sz w:val="28"/>
          <w:szCs w:val="28"/>
        </w:rPr>
        <w:t xml:space="preserve">и в целях реализации мероприятий  по предотвращению перинатальной передачи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ВИЧ-инфекции и улучшению качества диспансеризации ВИЧ-инфицированных детей и детей с перинатальным контактом</w:t>
      </w:r>
    </w:p>
    <w:p w:rsidR="00B22C52" w:rsidRDefault="00B22C52" w:rsidP="00B22C52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Default="00B22C52" w:rsidP="00B22C52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Default="00B22C52" w:rsidP="00B22C52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426A33" w:rsidRDefault="00B22C52" w:rsidP="00B22C52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426A33" w:rsidRDefault="00B22C52" w:rsidP="00B22C52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ПРИКАЗЫВАЮ:</w:t>
      </w:r>
    </w:p>
    <w:p w:rsidR="00B22C52" w:rsidRPr="00426A33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1. Руководителям медицинских организаций, подведомственных министерству здравоохранения  Саратовской области:</w:t>
      </w: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1.1 назначить из числа заместителей главного врача ответственного за организацию мероприятий по профилактике перинатальной передачи ВИЧ-инфекции от матери ребенку, по работе с ВИЧ-инфицированными пациентами;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1.2 обеспечить организацию работы по проведению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перинатальной передачи ВИЧ-инфекции от ВИЧ-инфицированной матери ребенку на амбулаторном этапе в соответствии с алгоритмом </w:t>
      </w: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proofErr w:type="spellStart"/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 xml:space="preserve"> перинатальной передачи ВИЧ-инфекции от ВИЧ инфицированной матери ребенку на амбулаторном этапе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(приложение № 1);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1.3 обеспечить организацию работы по проведению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перинатальной передачи ВИЧ-инфекции от матери ребенку в акушерском стационаре</w:t>
      </w: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 xml:space="preserve">в соответствии с алгоритмом проведения </w:t>
      </w:r>
      <w:proofErr w:type="spellStart"/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 xml:space="preserve"> перинатальной передачи ВИЧ-инфекции от матери ребенку в акушерском стационаре (в период родов и новорожденному)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(приложение № 2);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1.4 обеспечить совместно с педиатром ГУЗ «Центр-СПИД» динамическое наблюдение за детьми с перинатальным контактом по ВИЧ-инфекции, контроль своевременности и полноты обследования, сроков наблюдения и снятия с  диспансерного учета в соответствии с алгоритмом </w:t>
      </w:r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>диспансерного наблюдения за детьми с перинатальным контактом по ВИЧ-инфекции на амбулаторном этапе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(приложение № 3);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1.5 обеспечить организацию работы по проведению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перинатальной передачи ВИЧ-инфекции от матери, контактной по ВИЧ</w:t>
      </w:r>
      <w:r w:rsidR="00463F44">
        <w:rPr>
          <w:rFonts w:ascii="PT Astra Serif" w:eastAsia="Times New Roman" w:hAnsi="PT Astra Serif"/>
          <w:sz w:val="28"/>
          <w:szCs w:val="28"/>
          <w:lang w:eastAsia="ru-RU"/>
        </w:rPr>
        <w:t xml:space="preserve">-инфекции с половым партнером,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ребенку на амбулаторном этапе  (приложение № 4);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1.6 обеспе</w:t>
      </w:r>
      <w:r>
        <w:rPr>
          <w:rFonts w:ascii="PT Astra Serif" w:eastAsia="Times New Roman" w:hAnsi="PT Astra Serif"/>
          <w:sz w:val="28"/>
          <w:szCs w:val="28"/>
          <w:lang w:eastAsia="ru-RU"/>
        </w:rPr>
        <w:t>чить совместно с педиатром ГУЗ «Центр-СПИД»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динамическое наблюдение за ВИЧ-инф</w:t>
      </w:r>
      <w:r w:rsidR="00463F44">
        <w:rPr>
          <w:rFonts w:ascii="PT Astra Serif" w:eastAsia="Times New Roman" w:hAnsi="PT Astra Serif"/>
          <w:sz w:val="28"/>
          <w:szCs w:val="28"/>
          <w:lang w:eastAsia="ru-RU"/>
        </w:rPr>
        <w:t xml:space="preserve">ицированными детьми, контроль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своевременности и полноты обследования, лечения, диспансерного наблюдения в соответствии с а</w:t>
      </w:r>
      <w:r w:rsidR="00463F44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 xml:space="preserve">лгоритмом </w:t>
      </w:r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>диспансерного наблюдения за ВИЧ-инфицированными детьми на амбулаторном этапе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(приложение № 5); 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1.7 обеспечить проведение вакцинации детей с перинатальным контактом ВИЧ-инфицированных детей</w:t>
      </w:r>
      <w:r w:rsidRPr="00426A33"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  <w:t xml:space="preserve"> в соответствии с алгоритмом иммунизации детей с перинатальным контактом по ВИЧ и детей, больных ВИЧ-инфекцией</w:t>
      </w:r>
      <w:r w:rsidRPr="00426A33">
        <w:rPr>
          <w:rFonts w:ascii="PT Astra Serif" w:hAnsi="PT Astra Serif"/>
          <w:b/>
          <w:bCs/>
        </w:rPr>
        <w:t xml:space="preserve">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(приложение № 6);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1.8 обеспечить проведение санитарно-просветительной работы среди населения по вопросам профилактики ВИЧ-инфекции;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1.9 обеспечить контроль за наличием в акушерских отделениях неснижаемого запаса антиретровирусных препаратов для проведения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перинатального инфицирования ВИЧ и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экспресс-тестов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для диагностики ВИЧ-инфекции в соответствии с показаниями, срок: – постоянно;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bCs/>
          <w:sz w:val="28"/>
          <w:szCs w:val="28"/>
          <w:bdr w:val="none" w:sz="0" w:space="0" w:color="auto" w:frame="1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1.10 обеспечить контроль за учетом, хранением и рациональным расходованием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экспресс-тестов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 диагностики ВИЧ и антиретровирусных препаратов для своевременного  проведения 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 перинатальной  передачи  ВИЧ-инфекции  парам «мать - ребенок», с предоставлением ежемесячного   отчета по расходованию в ГУЗ «Центр-СПИД», срок до 25 числа  месяца.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2. Главному врачу ГУЗ «Центр-СПИД»: 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2.1 обеспечить оказание организационно-методической помощи медицинским организациям, подведомственным министерству здравоохранения Саратовской  области, оказывающим медицинскую помощь женщинам во время беременности, родов, послеродовом периоде, а также детям с перинатальным контактом по ВИЧ и детям, больным ВИЧ-инфекцией, срок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-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постоянно;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2.2 обеспечить диспансерное наблюдение, обследование и лечение детей, с перинатальным контактом по ВИЧ-инфекции, детей больных ВИЧ-инфекцией, срок: -  постоянно; 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2.3 обеспечить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наличием антиретровирусных лекарственных препаратов в родовспомогательных учреждениях для проведения профилактики перинатального инфицирования ВИЧ в родах и новорожденному, срок: - постоянно.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3. Признать утратившим силу приказ министерства здравоохранения Саратовской области от 8 августа 2017 года № 117-п «</w:t>
      </w:r>
      <w:r w:rsidRPr="00426A33">
        <w:rPr>
          <w:rFonts w:ascii="PT Astra Serif" w:eastAsia="Times New Roman" w:hAnsi="PT Astra Serif"/>
          <w:bCs/>
          <w:sz w:val="28"/>
          <w:szCs w:val="28"/>
          <w:lang w:eastAsia="ru-RU"/>
        </w:rPr>
        <w:t>О вопросах профилактики перинатальной передачи ВИЧ-инфекции, оказания медицинской помощи детям с перинатальным контактом по ВИЧ-инфекции и детям с ВИЧ-инфекцией в Саратовской области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4. Настоящий приказ вступает в силу со дня его официального опубликования.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5. Настоящий приказ подлежит официальному опубликованию в средствах массовой информации.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6.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приказа возложить на заместителя министра - начальника управления по охране материнства и детства  министерства здравоохранения Саратовской области.</w:t>
      </w: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426A33" w:rsidRDefault="00B22C52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426A33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426A33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E1806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Министр                                     </w:t>
      </w:r>
      <w:r w:rsidR="00D5165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</w:t>
      </w: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</w:t>
      </w: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О.Н. Костин</w:t>
      </w: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>Согласовано:</w:t>
      </w: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 xml:space="preserve">Первый заместитель министра                                  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</w:t>
      </w: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 xml:space="preserve">  Е.А. Степченкова</w:t>
      </w: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D5165D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 xml:space="preserve">Заместитель министра                                  </w:t>
      </w:r>
      <w:r w:rsidR="00D5165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</w:t>
      </w: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 xml:space="preserve">  А.М. Выкова</w:t>
      </w:r>
    </w:p>
    <w:p w:rsidR="00B22C52" w:rsidRPr="00B22C52" w:rsidRDefault="00B22C52" w:rsidP="00D5165D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D5165D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D5165D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 xml:space="preserve">Заместитель министра                                            </w:t>
      </w:r>
      <w:r w:rsidR="00D5165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</w:t>
      </w: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 xml:space="preserve">    Д.А. Грайфер</w:t>
      </w: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>Председатель комитета</w:t>
      </w:r>
    </w:p>
    <w:p w:rsidR="00B22C52" w:rsidRPr="00B22C52" w:rsidRDefault="00B22C52" w:rsidP="00B22C52">
      <w:pPr>
        <w:spacing w:after="0" w:line="240" w:lineRule="auto"/>
        <w:ind w:firstLine="27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>организации медицинской помощи</w:t>
      </w: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взрослому </w:t>
      </w: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 xml:space="preserve">населению          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</w:t>
      </w: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</w:t>
      </w:r>
      <w:r w:rsidRPr="00B22C52">
        <w:rPr>
          <w:rFonts w:ascii="PT Astra Serif" w:eastAsia="Times New Roman" w:hAnsi="PT Astra Serif"/>
          <w:sz w:val="28"/>
          <w:szCs w:val="28"/>
          <w:lang w:eastAsia="ru-RU"/>
        </w:rPr>
        <w:t>О.В. Ермолаева</w:t>
      </w: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F7ED1" w:rsidRPr="005F7ED1" w:rsidRDefault="005F7ED1" w:rsidP="000E0EA7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5F7ED1">
        <w:rPr>
          <w:rFonts w:ascii="PT Astra Serif" w:hAnsi="PT Astra Serif"/>
          <w:b/>
          <w:sz w:val="26"/>
          <w:szCs w:val="26"/>
        </w:rPr>
        <w:t>Заключение</w:t>
      </w:r>
    </w:p>
    <w:p w:rsidR="005F7ED1" w:rsidRPr="005F7ED1" w:rsidRDefault="005F7ED1" w:rsidP="000E0EA7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5F7ED1">
        <w:rPr>
          <w:rFonts w:ascii="PT Astra Serif" w:hAnsi="PT Astra Serif"/>
          <w:b/>
          <w:sz w:val="26"/>
          <w:szCs w:val="26"/>
        </w:rPr>
        <w:t>по результатам антикоррупционной экспертизы</w:t>
      </w:r>
    </w:p>
    <w:p w:rsidR="005F7ED1" w:rsidRPr="005F7ED1" w:rsidRDefault="005F7ED1" w:rsidP="000E0EA7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5F7ED1">
        <w:rPr>
          <w:rFonts w:ascii="PT Astra Serif" w:hAnsi="PT Astra Serif"/>
          <w:b/>
          <w:sz w:val="26"/>
          <w:szCs w:val="26"/>
        </w:rPr>
        <w:t>от «___» __________ 2023 года</w:t>
      </w:r>
    </w:p>
    <w:p w:rsidR="005F7ED1" w:rsidRPr="005F7ED1" w:rsidRDefault="005F7ED1" w:rsidP="005F7ED1">
      <w:pPr>
        <w:jc w:val="both"/>
        <w:rPr>
          <w:rFonts w:ascii="PT Astra Serif" w:hAnsi="PT Astra Serif"/>
          <w:b/>
          <w:sz w:val="26"/>
          <w:szCs w:val="26"/>
        </w:rPr>
      </w:pPr>
    </w:p>
    <w:p w:rsidR="005F7ED1" w:rsidRPr="005F7ED1" w:rsidRDefault="005F7ED1" w:rsidP="005F7ED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5F7ED1">
        <w:rPr>
          <w:rFonts w:ascii="PT Astra Serif" w:hAnsi="PT Astra Serif"/>
          <w:sz w:val="26"/>
          <w:szCs w:val="26"/>
        </w:rPr>
        <w:t xml:space="preserve">В соответствии с Методикой проведения антикоррупционной экспертизы нормативных </w:t>
      </w:r>
      <w:r w:rsidRPr="005F7ED1">
        <w:rPr>
          <w:rFonts w:ascii="PT Astra Serif" w:hAnsi="PT Astra Serif"/>
          <w:spacing w:val="-6"/>
          <w:sz w:val="26"/>
          <w:szCs w:val="26"/>
        </w:rPr>
        <w:t>правовых актов и проектов нормативных правовых актов, утвержденной Постановлением Правительства</w:t>
      </w:r>
      <w:r w:rsidRPr="005F7ED1">
        <w:rPr>
          <w:rFonts w:ascii="PT Astra Serif" w:hAnsi="PT Astra Serif"/>
          <w:spacing w:val="-4"/>
          <w:sz w:val="26"/>
          <w:szCs w:val="26"/>
        </w:rPr>
        <w:t xml:space="preserve"> Российской Федерации от 26 февраля 2010 года № 96, в</w:t>
      </w:r>
      <w:r w:rsidRPr="005F7ED1">
        <w:rPr>
          <w:rFonts w:ascii="PT Astra Serif" w:hAnsi="PT Astra Serif"/>
          <w:sz w:val="26"/>
          <w:szCs w:val="26"/>
        </w:rPr>
        <w:t xml:space="preserve"> настоящем проекте положений, устанавливающих для </w:t>
      </w:r>
      <w:proofErr w:type="spellStart"/>
      <w:r w:rsidRPr="005F7ED1">
        <w:rPr>
          <w:rFonts w:ascii="PT Astra Serif" w:hAnsi="PT Astra Serif"/>
          <w:sz w:val="26"/>
          <w:szCs w:val="26"/>
        </w:rPr>
        <w:t>правоприменителя</w:t>
      </w:r>
      <w:proofErr w:type="spellEnd"/>
      <w:r w:rsidRPr="005F7ED1">
        <w:rPr>
          <w:rFonts w:ascii="PT Astra Serif" w:hAnsi="PT Astra Serif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5F7ED1">
        <w:rPr>
          <w:rFonts w:ascii="PT Astra Serif" w:hAnsi="PT Astra Serif"/>
          <w:sz w:val="26"/>
          <w:szCs w:val="26"/>
        </w:rPr>
        <w:t xml:space="preserve"> тем самым создающих условия для коррупции, не выявлено.</w:t>
      </w:r>
    </w:p>
    <w:p w:rsidR="005F7ED1" w:rsidRPr="005F7ED1" w:rsidRDefault="005F7ED1" w:rsidP="005F7ED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F7ED1">
        <w:rPr>
          <w:rFonts w:ascii="PT Astra Serif" w:hAnsi="PT Astra Serif"/>
          <w:sz w:val="26"/>
          <w:szCs w:val="26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5F7ED1" w:rsidRPr="005F7ED1" w:rsidRDefault="005F7ED1" w:rsidP="005F7ED1">
      <w:pPr>
        <w:jc w:val="both"/>
        <w:rPr>
          <w:rFonts w:ascii="PT Astra Serif" w:hAnsi="PT Astra Serif"/>
          <w:sz w:val="26"/>
          <w:szCs w:val="26"/>
        </w:rPr>
      </w:pPr>
    </w:p>
    <w:p w:rsidR="005F7ED1" w:rsidRPr="005F7ED1" w:rsidRDefault="005F7ED1" w:rsidP="005F7ED1">
      <w:pPr>
        <w:jc w:val="both"/>
        <w:rPr>
          <w:rFonts w:ascii="PT Astra Serif" w:hAnsi="PT Astra Serif"/>
          <w:b/>
          <w:sz w:val="26"/>
          <w:szCs w:val="26"/>
        </w:rPr>
      </w:pPr>
      <w:r w:rsidRPr="005F7ED1">
        <w:rPr>
          <w:rFonts w:ascii="PT Astra Serif" w:hAnsi="PT Astra Serif"/>
          <w:b/>
          <w:sz w:val="26"/>
          <w:szCs w:val="26"/>
        </w:rPr>
        <w:t xml:space="preserve">Начальник отдела </w:t>
      </w:r>
    </w:p>
    <w:p w:rsidR="00B22C52" w:rsidRPr="000E0EA7" w:rsidRDefault="005F7ED1" w:rsidP="000E0EA7">
      <w:pPr>
        <w:jc w:val="both"/>
        <w:rPr>
          <w:rFonts w:ascii="PT Astra Serif" w:hAnsi="PT Astra Serif"/>
          <w:b/>
          <w:sz w:val="26"/>
          <w:szCs w:val="26"/>
        </w:rPr>
      </w:pPr>
      <w:r w:rsidRPr="005F7ED1">
        <w:rPr>
          <w:rFonts w:ascii="PT Astra Serif" w:hAnsi="PT Astra Serif"/>
          <w:b/>
          <w:sz w:val="26"/>
          <w:szCs w:val="26"/>
        </w:rPr>
        <w:t>правового обеспечения</w:t>
      </w:r>
      <w:r w:rsidRPr="005F7ED1">
        <w:rPr>
          <w:rFonts w:ascii="PT Astra Serif" w:hAnsi="PT Astra Serif"/>
          <w:b/>
          <w:sz w:val="26"/>
          <w:szCs w:val="26"/>
        </w:rPr>
        <w:tab/>
        <w:t xml:space="preserve">    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    </w:t>
      </w:r>
      <w:r w:rsidRPr="005F7ED1">
        <w:rPr>
          <w:rFonts w:ascii="PT Astra Serif" w:hAnsi="PT Astra Serif"/>
          <w:b/>
          <w:sz w:val="26"/>
          <w:szCs w:val="26"/>
        </w:rPr>
        <w:t xml:space="preserve">               Т.А. Овчинникова</w:t>
      </w: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0"/>
          <w:szCs w:val="28"/>
          <w:lang w:eastAsia="ru-RU"/>
        </w:rPr>
      </w:pP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0"/>
          <w:szCs w:val="28"/>
          <w:lang w:eastAsia="ru-RU"/>
        </w:rPr>
      </w:pPr>
      <w:r w:rsidRPr="00B22C52">
        <w:rPr>
          <w:rFonts w:ascii="PT Astra Serif" w:eastAsia="Times New Roman" w:hAnsi="PT Astra Serif"/>
          <w:sz w:val="20"/>
          <w:szCs w:val="28"/>
          <w:lang w:eastAsia="ru-RU"/>
        </w:rPr>
        <w:t>Сабаева Е.А. 67-06-30</w:t>
      </w:r>
    </w:p>
    <w:p w:rsidR="00B22C52" w:rsidRPr="00B22C52" w:rsidRDefault="00B22C52" w:rsidP="00B22C52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b/>
          <w:bCs/>
          <w:color w:val="444444"/>
          <w:sz w:val="20"/>
          <w:szCs w:val="28"/>
          <w:lang w:eastAsia="ru-RU"/>
        </w:rPr>
      </w:pPr>
      <w:r w:rsidRPr="00B22C52">
        <w:rPr>
          <w:rFonts w:ascii="PT Astra Serif" w:eastAsia="Times New Roman" w:hAnsi="PT Astra Serif"/>
          <w:sz w:val="20"/>
          <w:szCs w:val="28"/>
          <w:lang w:eastAsia="ru-RU"/>
        </w:rPr>
        <w:t xml:space="preserve">Данилов А.Н. 98-29-00 </w:t>
      </w:r>
    </w:p>
    <w:p w:rsidR="00382603" w:rsidRDefault="00382603" w:rsidP="00B22C52">
      <w:pPr>
        <w:jc w:val="both"/>
      </w:pPr>
      <w:r>
        <w:br w:type="page"/>
      </w:r>
    </w:p>
    <w:p w:rsidR="00090BC6" w:rsidRDefault="00090BC6" w:rsidP="00232B00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lastRenderedPageBreak/>
        <w:t xml:space="preserve">Приложение № 1 к приказу </w:t>
      </w:r>
      <w:r>
        <w:rPr>
          <w:rFonts w:ascii="PT Astra Serif" w:eastAsia="Times New Roman" w:hAnsi="PT Astra Serif"/>
          <w:bCs/>
          <w:sz w:val="20"/>
          <w:szCs w:val="20"/>
          <w:lang w:eastAsia="ru-RU"/>
        </w:rPr>
        <w:t>министерства</w:t>
      </w:r>
      <w:r w:rsidR="00232B00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здра</w:t>
      </w:r>
      <w:r>
        <w:rPr>
          <w:rFonts w:ascii="PT Astra Serif" w:eastAsia="Times New Roman" w:hAnsi="PT Astra Serif"/>
          <w:bCs/>
          <w:sz w:val="20"/>
          <w:szCs w:val="20"/>
          <w:lang w:eastAsia="ru-RU"/>
        </w:rPr>
        <w:t>воохранения Саратовской области</w:t>
      </w:r>
    </w:p>
    <w:p w:rsidR="00090BC6" w:rsidRDefault="000E0EA7" w:rsidP="000E0EA7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от ____________ </w:t>
      </w:r>
      <w:r w:rsidR="00090BC6"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2023 года</w:t>
      </w:r>
      <w:r w:rsidR="00090BC6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 </w:t>
      </w:r>
      <w:r w:rsidR="00090BC6"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 №________</w:t>
      </w:r>
    </w:p>
    <w:p w:rsidR="00090BC6" w:rsidRDefault="00090BC6" w:rsidP="00090BC6">
      <w:pPr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090BC6" w:rsidRPr="00426A33" w:rsidRDefault="00090BC6" w:rsidP="00090BC6">
      <w:pPr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090BC6" w:rsidRPr="00426A33" w:rsidRDefault="00090BC6" w:rsidP="00090BC6">
      <w:pPr>
        <w:tabs>
          <w:tab w:val="left" w:pos="5625"/>
        </w:tabs>
        <w:spacing w:after="0" w:line="240" w:lineRule="auto"/>
        <w:ind w:firstLine="284"/>
        <w:jc w:val="center"/>
        <w:textAlignment w:val="baseline"/>
        <w:rPr>
          <w:rFonts w:ascii="PT Astra Serif" w:eastAsia="Times New Roman" w:hAnsi="PT Astra Serif"/>
          <w:b/>
          <w:bCs/>
          <w:color w:val="444444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 xml:space="preserve">Алгоритм проведения </w:t>
      </w:r>
      <w:proofErr w:type="spellStart"/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 xml:space="preserve"> перинатальной передачи ВИЧ-инфекции от ВИЧ-инфицированной матери ребенку на амбулаторном этапе</w:t>
      </w:r>
    </w:p>
    <w:p w:rsidR="00090BC6" w:rsidRPr="00426A33" w:rsidRDefault="00090BC6" w:rsidP="00090BC6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1. Основой профилактики передачи ВИЧ-инфекции от матери ребенку является своевременность выявления ВИЧ-инфекции у женщин детородного возраста, постановка на диспансерный учет, назначение АРТ.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2. Оказание медицинской помощи женщинам с ВИЧ-инфекцией в период беременности, родов и в послеродовом периоде осуществляется в соответствии с приказом Министерства здравоохранения Российской Федерации от 20 октября 2020 года № 1130н «Об утверждении Порядка оказания медицинской помощи по профилю «акушерство и гинекология».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3. Обследование на наличие ВИЧ-инфекции проводить во время беременности двукратно – при постановке на учет по беременности и в третьем триместре беременности на сроке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гестации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30-32 недели после получения информированного добровольного согласия женщины.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4. Дополнительное обследование на ВИЧ-инфекцию в 34-36 недель беременности, женщинам: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имеющим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ВИЧ-инфицированного партнера;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употребляющим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парентерально ПАВ;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с признаками острой ВИЧ-инфекции (лихорадка,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лимфаденопатия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, кожная сыпь, миалгия, головные боли, язвы во РТ у, лейкопения, тромбоцитопения, повышенный уровень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трансаминаз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).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5. Врач акушер-гинеколог медицинской организации, в которой осуществляется диспансерное наблюдение беременных (далее - женской консультации), направляет ВИЧ-инфицированную беременную с положительным  лабораторным результатом  на ВИЧ в ГУЗ «Центр-СПИД» для постановки на диспансерный учет и назначения перинатальной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(антиретровирусной терапии).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6. Дальнейшее наблюдение беременной женщины с установленным диагнозом ВИЧ-инфекции осуществляется совместно врачом инфекционистом, врачом акушером-гинекологом ГУЗ «Центр-СПИД» и врачом акушером-гинекологом женской консультации с реализацией следующих мероприятий: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разработка плана ведения ВИЧ-инфицированной беременной женщины;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проведение работы по формированию приверженности ВИЧ-инфицированной беременной к диспансерному наблюдению и лечению;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своевременное проведение лабораторного мониторинга за эффективностью и безопасностью АРВТ в соответствии с планом ведения беременной и утвержденными стандартами оказания медицинской помощи;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подготовка ВИЧ-инфицированной беременной женщины к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родоразрешению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своевременным поступлением ВИЧ-инфицированной беременной женщины на госпитализацию в акушерский стационар (в плановом порядке при  сроке 38 недель).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7. Осуществление обмена информацией о состоянии здоровья ВИЧ-инфицированной беременной между женской консультацией и ГУЗ «Центр-СПИД» (течение беременности, сопутствующих заболеваний, результатах лабораторных исследований, особенностях течения ВИЧ-инфекции, режиме приема антиретровирусных препаратов).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8. При невозможности направления (наблюдения) ВИЧ-инфицированной беременной в ГУЗ «Центр-СПИД», наблюдение осуществляет врач акушер-гинеколог по месту жительства беременной при методическом и консультативном сопровождении врача акушера-гинеколога ГУЗ «Центр-СПИД».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9. При постановке беременной на диспансерный учет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проводится обследование 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ВИЧ-инфекцию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половых партнеров бере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менной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с предоставлением результатов обследования в женскую консультацию.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10. Не подлежит разглашению информация, полученная медицинскими работниками о положительном результате тестирования на ВИЧ-инфекцию беременной женщины, роженицы, родильницы, о проведении антиретровирусной профилактики передачи ВИЧ-инфекции от матери ребенку, о совместном наблюдении женщины со специалистами ГУЗ «Центр-СПИД», о перинатальном контакте ВИЧ-инфекции у новорожденного, за исключением случаев, предусмотренных действующим законодательством.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11.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Химиопрофилактика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ВИЧ-инфекции в виде схемы антиретровирусных препаратов, назначается решением Врачебной комиссии ГУЗ «Центр-СПИД» всем ВИЧ-инфицированным женщинам во время беременности, независимо от клинических проявлений, вирусной нагрузки ВИЧ и иммунного статуса (число СД4-лимфоцитов).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12. Перед началом приема лекарственных препаратов женщина консультируется врачом акушером-гинекологом и инфекционистом ГУЗ «Центр-СПИД», подписывает  информированное добровольное согласие на проведение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090BC6" w:rsidRPr="00426A33" w:rsidRDefault="00090BC6" w:rsidP="00090BC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13. В случае отказа беременной от проведения АРВТ необходимо информировать женщину о высоком риске инфицирования ребенка во время беременности, а также порядок ее возможного привлечения к уголовной ответственности в случае  рождения ребенка с ВИЧ-инфекцией.</w:t>
      </w:r>
    </w:p>
    <w:p w:rsidR="00090BC6" w:rsidRPr="00426A33" w:rsidRDefault="00090BC6" w:rsidP="00090BC6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90BC6" w:rsidRDefault="00090BC6" w:rsidP="00B22C52">
      <w:pPr>
        <w:jc w:val="both"/>
      </w:pPr>
    </w:p>
    <w:p w:rsidR="00090BC6" w:rsidRDefault="00090BC6" w:rsidP="00B22C52">
      <w:pPr>
        <w:jc w:val="both"/>
      </w:pPr>
    </w:p>
    <w:p w:rsidR="00090BC6" w:rsidRDefault="00090BC6" w:rsidP="00B22C52">
      <w:pPr>
        <w:jc w:val="both"/>
      </w:pPr>
    </w:p>
    <w:p w:rsidR="00090BC6" w:rsidRDefault="00090BC6" w:rsidP="00B22C52">
      <w:pPr>
        <w:jc w:val="both"/>
      </w:pPr>
    </w:p>
    <w:p w:rsidR="00090BC6" w:rsidRDefault="00090BC6" w:rsidP="00B22C52">
      <w:pPr>
        <w:jc w:val="both"/>
      </w:pPr>
    </w:p>
    <w:p w:rsidR="00090BC6" w:rsidRDefault="00090BC6" w:rsidP="00B22C52">
      <w:pPr>
        <w:jc w:val="both"/>
      </w:pPr>
    </w:p>
    <w:p w:rsidR="00090BC6" w:rsidRDefault="00090BC6" w:rsidP="00B22C52">
      <w:pPr>
        <w:jc w:val="both"/>
      </w:pPr>
    </w:p>
    <w:p w:rsidR="00090BC6" w:rsidRDefault="00090BC6" w:rsidP="00B22C52">
      <w:pPr>
        <w:jc w:val="both"/>
      </w:pPr>
    </w:p>
    <w:p w:rsidR="00090BC6" w:rsidRDefault="00090BC6" w:rsidP="00B22C52">
      <w:pPr>
        <w:jc w:val="both"/>
      </w:pPr>
    </w:p>
    <w:p w:rsidR="00382603" w:rsidRDefault="00382603" w:rsidP="00B22C52">
      <w:pPr>
        <w:jc w:val="both"/>
      </w:pPr>
      <w:r>
        <w:br w:type="page"/>
      </w:r>
    </w:p>
    <w:p w:rsidR="00090BC6" w:rsidRPr="00382603" w:rsidRDefault="00090BC6" w:rsidP="00382603">
      <w:pPr>
        <w:spacing w:after="0" w:line="240" w:lineRule="auto"/>
        <w:ind w:left="6237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lastRenderedPageBreak/>
        <w:t>Приложение № 2 к приказу министерст</w:t>
      </w:r>
      <w:r>
        <w:rPr>
          <w:rFonts w:ascii="PT Astra Serif" w:eastAsia="Times New Roman" w:hAnsi="PT Astra Serif"/>
          <w:bCs/>
          <w:sz w:val="20"/>
          <w:szCs w:val="20"/>
          <w:lang w:eastAsia="ru-RU"/>
        </w:rPr>
        <w:t>ва</w:t>
      </w:r>
      <w:r w:rsidR="00382603">
        <w:rPr>
          <w:rFonts w:ascii="PT Astra Serif" w:eastAsia="Times New Roman" w:hAnsi="PT Astra Serif"/>
          <w:color w:val="444444"/>
          <w:sz w:val="28"/>
          <w:szCs w:val="28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здра</w:t>
      </w:r>
      <w:r>
        <w:rPr>
          <w:rFonts w:ascii="PT Astra Serif" w:eastAsia="Times New Roman" w:hAnsi="PT Astra Serif"/>
          <w:bCs/>
          <w:sz w:val="20"/>
          <w:szCs w:val="20"/>
          <w:lang w:eastAsia="ru-RU"/>
        </w:rPr>
        <w:t>воохранения Саратовской области</w:t>
      </w:r>
    </w:p>
    <w:p w:rsidR="00090BC6" w:rsidRDefault="00090BC6" w:rsidP="00382603">
      <w:pPr>
        <w:spacing w:after="0" w:line="240" w:lineRule="auto"/>
        <w:ind w:left="6237"/>
        <w:jc w:val="both"/>
        <w:textAlignment w:val="baseline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от _____________</w:t>
      </w:r>
      <w:r w:rsidR="00382603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2023 года </w:t>
      </w:r>
      <w:r>
        <w:rPr>
          <w:rFonts w:ascii="PT Astra Serif" w:eastAsia="Times New Roman" w:hAnsi="PT Astra Serif"/>
          <w:bCs/>
          <w:sz w:val="20"/>
          <w:szCs w:val="20"/>
          <w:lang w:eastAsia="ru-RU"/>
        </w:rPr>
        <w:t>№_______</w:t>
      </w:r>
    </w:p>
    <w:p w:rsidR="00090BC6" w:rsidRPr="00090BC6" w:rsidRDefault="00090BC6" w:rsidP="00090BC6">
      <w:pPr>
        <w:spacing w:after="0" w:line="240" w:lineRule="auto"/>
        <w:ind w:firstLine="453"/>
        <w:jc w:val="center"/>
        <w:textAlignment w:val="baseline"/>
        <w:rPr>
          <w:rFonts w:ascii="PT Astra Serif" w:eastAsia="Times New Roman" w:hAnsi="PT Astra Serif"/>
          <w:color w:val="444444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  <w:br/>
      </w: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 xml:space="preserve">Алгоритм проведения </w:t>
      </w:r>
      <w:proofErr w:type="spellStart"/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 xml:space="preserve"> перинатальной передачи ВИЧ-инфекции от матери ребенку в акушерском стационаре</w:t>
      </w:r>
    </w:p>
    <w:p w:rsidR="00090BC6" w:rsidRPr="00426A33" w:rsidRDefault="00090BC6" w:rsidP="00090BC6">
      <w:pPr>
        <w:spacing w:after="0" w:line="240" w:lineRule="auto"/>
        <w:jc w:val="center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>(в период родов и новорожденному)</w:t>
      </w:r>
    </w:p>
    <w:p w:rsidR="00090BC6" w:rsidRPr="00426A33" w:rsidRDefault="00090BC6" w:rsidP="00090BC6">
      <w:pPr>
        <w:spacing w:after="0" w:line="240" w:lineRule="auto"/>
        <w:ind w:firstLine="540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90BC6" w:rsidRPr="00426A33" w:rsidRDefault="00090BC6" w:rsidP="00174E68">
      <w:pPr>
        <w:spacing w:after="0" w:line="240" w:lineRule="auto"/>
        <w:ind w:firstLine="480"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>Акушер-гинеколог акушерского стационара выполняет: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Обследование беременных экспресс-методом на антитела к ВИЧ в акушерском стационаре проводится: у женщин без медицинской </w:t>
      </w:r>
      <w:r w:rsidR="004059B4">
        <w:rPr>
          <w:rFonts w:ascii="PT Astra Serif" w:eastAsia="Times New Roman" w:hAnsi="PT Astra Serif"/>
          <w:sz w:val="28"/>
          <w:szCs w:val="28"/>
          <w:lang w:eastAsia="ru-RU"/>
        </w:rPr>
        <w:t xml:space="preserve">документации (обменной карты),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у необследованных на ВИЧ-инфекцию женщин в период беременности, при отсутствии результата исследования на ВИЧ в 3 триместре беременности, а также при наличии высокого риска заражения ВИЧ (употребление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психоактивных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веществ, незащищенные половые контакты с партнером, парентеральным потребителем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психоактивных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веществ, незащищенные половые контакты с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ВИЧ-инфицированным партнером) независимо от количества исследований во время беременности. </w:t>
      </w:r>
      <w:proofErr w:type="gramEnd"/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Экспресс-тестирование проводится при получении информированного добровольного согласия женщины с обязательным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дотестовым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послетестовым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консультированием.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Каждое исследование на ВИЧ с применением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экспресс-тестов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сопровождается обязательным параллельным исследованием на ВИЧ стандартными методами ИФА, ИБ.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Рекомендуется исключить грудное вскармливание до полу</w:t>
      </w:r>
      <w:r w:rsidR="004059B4">
        <w:rPr>
          <w:rFonts w:ascii="PT Astra Serif" w:eastAsia="Times New Roman" w:hAnsi="PT Astra Serif"/>
          <w:sz w:val="28"/>
          <w:szCs w:val="28"/>
          <w:lang w:eastAsia="ru-RU"/>
        </w:rPr>
        <w:t xml:space="preserve">чения результатов исследования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на ВИЧ стандартными методами.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cyan"/>
          <w:lang w:eastAsia="ru-RU"/>
        </w:rPr>
      </w:pP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продолжением роженицей антиретровирусной терапии во время беременности.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Принимает решение о способе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родоразрешения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конкретной акушерской ситуацией, и в соответствии с рекомендациями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акушер-гинеколога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ГУЗ «Центр-СПИД».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Проведение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роженице осуществляет врач акушер-гинеколог, ведущий роды, по рекомендациям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акушер-гинеколога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ГУЗ «Центр-СПИД» и конкретной ситуации (план ведения родов).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Для обеспечения профилактики передачи ВИЧ от матери к ребенку в акушерском стационаре постоянно должен иметься необходимый запас антиретровирусных препаратов.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Перед началом профилактических мероприятий роженица подписывает добровольное информированное согласие.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Во время родов для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использовать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Зидовудин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 форме раствора для внутривенного введения с момента начала родовой деятельности в дозе 0,2 мл на кг веса в течение первого часа родов и далее по 0,1 мл/кг в час до момента пересечения пуповины.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Родоразрешение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через естественные родовые пути рекомендуется женщинам, получавшим антиретровирусную терапию во время беременности, если вирусная нагрузка ВИЧ менее 1000 копий/мл. 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Во время ведения родов у женщины с ВИЧ-инфекцией при живом плоде необходимо принять меры по исключению проведения процедур, повышающих риск инфицирования плода: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родовозбуждение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родостимуляцию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перинео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(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эпизио</w:t>
      </w:r>
      <w:proofErr w:type="spellEnd"/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)т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омия;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амниотомия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; наложение акушерских щипцов; вакуум-экстракция плода. Выполнение данных манипуляций производится только по жизненным показаниям.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Не превышать продолжительность безводного периода более 4 часов.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Проведение плановой операции кесарева сечения у ВИЧ-инфицированных женщин при следующих условиях: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уровень вирусной нагрузки выше 1000 копий/мл в анализе перед родами;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отсутствие результатов определения вирусной нагрузки перед родами;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отсутствие антиретровирусной терапии в период беременности.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Оперативное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родоразрешение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ВИЧ-инфицированным беременным в плановом порядке проводится в 38 недель беременности. 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При проведении операции кесарева сечения внутривенное введение раствора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Зидовудина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назначается за 4 часа до начала операции в тех же дозах, что и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при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естественном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родоразрешении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и прекращается в момент пересечения пуповины.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Для предотвращения заражения детей, рожденных ВИЧ-инфицированными женщинами, не следует прикладывать их к груди, а сразу после рождения переводить на исключительно искусственное вскармливание.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ВИЧ-инфицированным матерям необходимо подавить лактацию.</w:t>
      </w:r>
    </w:p>
    <w:p w:rsidR="00090BC6" w:rsidRPr="00426A33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Продолжение приема ранее назначенной схемы антиретровирусной терапии  после родов у ВИЧ-инфицированных женщин. Решение вопроса о коррекции или изменении схемы АРВТ принимает 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рачебная комиссия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ГУЗ «Центр-СПИД».</w:t>
      </w:r>
    </w:p>
    <w:p w:rsidR="00090BC6" w:rsidRDefault="00090BC6" w:rsidP="00174E68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Предоставление в ГУЗ  «Центр-СПИД»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извещения о родах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у ВИЧ-инфицированных женщин и о ребенке, родившемся от ВИЧ-инфицированной матери, в  соответствии с </w:t>
      </w:r>
      <w:hyperlink r:id="rId13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приказом Министерства здравоохранения  Российской Федерации от 16.09.2003 № 442 «Об  утверждении учетных форм  для  регистрации детей,  рожденных  ВИЧ-инфицированными  матерями»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 течение  10 дней с момента рождения ребенка.</w:t>
      </w:r>
    </w:p>
    <w:p w:rsidR="00090BC6" w:rsidRPr="00426A33" w:rsidRDefault="00090BC6" w:rsidP="00090BC6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90BC6" w:rsidRPr="00426A33" w:rsidRDefault="00090BC6" w:rsidP="00070007">
      <w:pPr>
        <w:spacing w:after="0" w:line="240" w:lineRule="auto"/>
        <w:ind w:firstLine="480"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>Врач-неонатолог (педиатр) акушерского стационара выполняет:</w:t>
      </w:r>
    </w:p>
    <w:p w:rsidR="00090BC6" w:rsidRPr="00426A33" w:rsidRDefault="00090BC6" w:rsidP="00070007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Химиопрофилактика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ВИЧ-инфекции ребенку, родившемуся от ВИЧ-инфицированной женщины, должна быть назначена независимо от того, проводилась или нет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химиопрофилактика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матери во время беременности и родов. </w:t>
      </w:r>
    </w:p>
    <w:p w:rsidR="00090BC6" w:rsidRPr="00426A33" w:rsidRDefault="00090BC6" w:rsidP="00070007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Проведение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новорожденному осуществляет врач-неонатолог, педиатр согласно рекомендациям, указанным в решении врачебной комиссии ГУЗ «Центр-СПИД». </w:t>
      </w:r>
    </w:p>
    <w:p w:rsidR="00090BC6" w:rsidRPr="00426A33" w:rsidRDefault="00090BC6" w:rsidP="00070007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Врач-неонатолог телефонограммой или в письменном виде в кратчайшие сроки информирует педиатра ГУЗ «Центр-СПИД» о новорожденном, родившемся от ВИЧ-инфицированной матери, и начатой ему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ВИЧ-инфекции. </w:t>
      </w:r>
    </w:p>
    <w:p w:rsidR="00090BC6" w:rsidRPr="00426A33" w:rsidRDefault="00090BC6" w:rsidP="00070007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Химиопрофилактика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новорожденному должна быть начата </w:t>
      </w:r>
      <w:r w:rsidRPr="00426A33">
        <w:rPr>
          <w:rFonts w:ascii="PT Astra Serif" w:hAnsi="PT Astra Serif"/>
          <w:sz w:val="28"/>
          <w:szCs w:val="28"/>
        </w:rPr>
        <w:t xml:space="preserve">в пределах первых 4-6 часов жизни и не позднее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72 часов (3 суток) жизни при отсутствии вскармливания материнским молоком. </w:t>
      </w:r>
    </w:p>
    <w:p w:rsidR="00090BC6" w:rsidRPr="00426A33" w:rsidRDefault="00090BC6" w:rsidP="00070007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При прикладывании ребенка к груди  ВИЧ – инфицированной матери или кормлении сцеженным молоком, вне зависимости от продолжительности вскармливания, следует немедленно прекратить прием материнского молока и начать ребенку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химиопрофилактику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ВИЧ-инфекции. </w:t>
      </w:r>
    </w:p>
    <w:p w:rsidR="00090BC6" w:rsidRPr="00426A33" w:rsidRDefault="00090BC6" w:rsidP="00070007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Схема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ВИЧ-инфекции новорожденному назначается решением врачебной комиссии ГУЗ «Центр-СПИД». Подбор схемы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ребенку определяется степенью риска передачи ВИЧ-инфекции от матери к ребенку (Клинические рекомендации </w:t>
      </w:r>
      <w:r w:rsidRPr="00426A33">
        <w:rPr>
          <w:rFonts w:ascii="PT Astra Serif" w:hAnsi="PT Astra Serif"/>
          <w:sz w:val="28"/>
          <w:szCs w:val="28"/>
        </w:rPr>
        <w:t>«ВИЧ-инфекция у детей» 2020 года).</w:t>
      </w:r>
    </w:p>
    <w:p w:rsidR="00090BC6" w:rsidRPr="00426A33" w:rsidRDefault="00090BC6" w:rsidP="00070007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b/>
          <w:bCs/>
          <w:sz w:val="28"/>
          <w:szCs w:val="28"/>
        </w:rPr>
        <w:t xml:space="preserve">При </w:t>
      </w:r>
      <w:r w:rsidRPr="00426A33">
        <w:rPr>
          <w:rFonts w:ascii="PT Astra Serif" w:hAnsi="PT Astra Serif"/>
          <w:b/>
          <w:sz w:val="28"/>
          <w:szCs w:val="28"/>
        </w:rPr>
        <w:t xml:space="preserve">низком риске </w:t>
      </w:r>
      <w:r w:rsidRPr="00426A33">
        <w:rPr>
          <w:rFonts w:ascii="PT Astra Serif" w:hAnsi="PT Astra Serif"/>
          <w:sz w:val="28"/>
          <w:szCs w:val="28"/>
        </w:rPr>
        <w:t xml:space="preserve">передачи ВИЧ-инфекции от матери ребенку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химиопрофилактику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новорожденному следует проводить препаратом </w:t>
      </w:r>
      <w:proofErr w:type="spellStart"/>
      <w:r w:rsidRPr="00426A33">
        <w:rPr>
          <w:rFonts w:ascii="PT Astra Serif" w:hAnsi="PT Astra Serif"/>
          <w:bCs/>
          <w:sz w:val="28"/>
          <w:szCs w:val="28"/>
        </w:rPr>
        <w:t>Зидовудин</w:t>
      </w:r>
      <w:proofErr w:type="spellEnd"/>
      <w:r w:rsidRPr="00426A33">
        <w:rPr>
          <w:rFonts w:ascii="PT Astra Serif" w:hAnsi="PT Astra Serif"/>
          <w:bCs/>
          <w:sz w:val="28"/>
          <w:szCs w:val="28"/>
        </w:rPr>
        <w:t xml:space="preserve"> (</w:t>
      </w:r>
      <w:proofErr w:type="spellStart"/>
      <w:r w:rsidRPr="00426A33">
        <w:rPr>
          <w:rFonts w:ascii="PT Astra Serif" w:hAnsi="PT Astra Serif"/>
          <w:bCs/>
          <w:sz w:val="28"/>
          <w:szCs w:val="28"/>
        </w:rPr>
        <w:t>Ретровир</w:t>
      </w:r>
      <w:proofErr w:type="spellEnd"/>
      <w:r w:rsidRPr="00426A33">
        <w:rPr>
          <w:rFonts w:ascii="PT Astra Serif" w:hAnsi="PT Astra Serif"/>
          <w:bCs/>
          <w:sz w:val="28"/>
          <w:szCs w:val="28"/>
        </w:rPr>
        <w:t>),</w:t>
      </w:r>
      <w:r w:rsidRPr="00426A3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26A33">
        <w:rPr>
          <w:rFonts w:ascii="PT Astra Serif" w:hAnsi="PT Astra Serif"/>
          <w:bCs/>
          <w:sz w:val="28"/>
          <w:szCs w:val="28"/>
        </w:rPr>
        <w:t>раствор для перорального применения 200 мл, курсом 4 недели по схеме:</w:t>
      </w:r>
      <w:r w:rsidRPr="00426A33">
        <w:rPr>
          <w:rFonts w:ascii="PT Astra Serif" w:hAnsi="PT Astra Serif"/>
          <w:sz w:val="28"/>
          <w:szCs w:val="28"/>
        </w:rPr>
        <w:t xml:space="preserve"> </w:t>
      </w:r>
    </w:p>
    <w:p w:rsidR="00090BC6" w:rsidRPr="00426A33" w:rsidRDefault="00090BC6" w:rsidP="00090BC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6A33">
        <w:rPr>
          <w:rFonts w:ascii="PT Astra Serif" w:hAnsi="PT Astra Serif"/>
          <w:b/>
          <w:sz w:val="28"/>
          <w:szCs w:val="28"/>
        </w:rPr>
        <w:t xml:space="preserve">Дозирование </w:t>
      </w:r>
      <w:proofErr w:type="spellStart"/>
      <w:r w:rsidRPr="00426A33">
        <w:rPr>
          <w:rFonts w:ascii="PT Astra Serif" w:hAnsi="PT Astra Serif"/>
          <w:b/>
          <w:bCs/>
          <w:sz w:val="28"/>
          <w:szCs w:val="28"/>
        </w:rPr>
        <w:t>Зидовудин</w:t>
      </w:r>
      <w:proofErr w:type="spellEnd"/>
      <w:r w:rsidRPr="00426A33">
        <w:rPr>
          <w:rFonts w:ascii="PT Astra Serif" w:hAnsi="PT Astra Serif"/>
          <w:b/>
          <w:bCs/>
          <w:sz w:val="28"/>
          <w:szCs w:val="28"/>
        </w:rPr>
        <w:t xml:space="preserve"> (р-р) </w:t>
      </w:r>
      <w:r w:rsidRPr="00426A33">
        <w:rPr>
          <w:rFonts w:ascii="PT Astra Serif" w:hAnsi="PT Astra Serif"/>
          <w:b/>
          <w:sz w:val="28"/>
          <w:szCs w:val="28"/>
        </w:rPr>
        <w:t xml:space="preserve">для проведения </w:t>
      </w:r>
      <w:proofErr w:type="spellStart"/>
      <w:r w:rsidRPr="00426A33">
        <w:rPr>
          <w:rFonts w:ascii="PT Astra Serif" w:hAnsi="PT Astra Serif"/>
          <w:b/>
          <w:sz w:val="28"/>
          <w:szCs w:val="28"/>
        </w:rPr>
        <w:t>химиопрофилактики</w:t>
      </w:r>
      <w:proofErr w:type="spellEnd"/>
    </w:p>
    <w:p w:rsidR="00090BC6" w:rsidRPr="00426A33" w:rsidRDefault="00090BC6" w:rsidP="00090B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b/>
          <w:sz w:val="28"/>
          <w:szCs w:val="28"/>
        </w:rPr>
        <w:t>в течение 4 недель.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405"/>
        <w:gridCol w:w="2412"/>
        <w:gridCol w:w="2303"/>
      </w:tblGrid>
      <w:tr w:rsidR="00090BC6" w:rsidRPr="00090BC6" w:rsidTr="00090BC6">
        <w:trPr>
          <w:trHeight w:val="439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090BC6">
              <w:rPr>
                <w:rFonts w:ascii="PT Astra Serif" w:hAnsi="PT Astra Serif"/>
                <w:b/>
                <w:sz w:val="24"/>
                <w:szCs w:val="24"/>
              </w:rPr>
              <w:t>Гестационный</w:t>
            </w:r>
            <w:proofErr w:type="spellEnd"/>
            <w:r w:rsidRPr="00090BC6">
              <w:rPr>
                <w:rFonts w:ascii="PT Astra Serif" w:hAnsi="PT Astra Serif"/>
                <w:b/>
                <w:sz w:val="24"/>
                <w:szCs w:val="24"/>
              </w:rPr>
              <w:t xml:space="preserve"> возраст ребенка, недели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90BC6">
              <w:rPr>
                <w:rFonts w:ascii="PT Astra Serif" w:hAnsi="PT Astra Serif"/>
                <w:b/>
                <w:sz w:val="24"/>
                <w:szCs w:val="24"/>
              </w:rPr>
              <w:t>Разовая доза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90BC6">
              <w:rPr>
                <w:rFonts w:ascii="PT Astra Serif" w:hAnsi="PT Astra Serif"/>
                <w:b/>
                <w:sz w:val="24"/>
                <w:szCs w:val="24"/>
              </w:rPr>
              <w:t>Число приемов</w:t>
            </w:r>
          </w:p>
          <w:p w:rsidR="00090BC6" w:rsidRPr="00090BC6" w:rsidRDefault="00090BC6" w:rsidP="00090B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90BC6">
              <w:rPr>
                <w:rFonts w:ascii="PT Astra Serif" w:hAnsi="PT Astra Serif"/>
                <w:b/>
                <w:sz w:val="24"/>
                <w:szCs w:val="24"/>
              </w:rPr>
              <w:t>в сутки</w:t>
            </w:r>
          </w:p>
        </w:tc>
      </w:tr>
      <w:tr w:rsidR="00090BC6" w:rsidRPr="00090BC6" w:rsidTr="00090BC6">
        <w:trPr>
          <w:trHeight w:val="815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90BC6">
              <w:rPr>
                <w:rFonts w:ascii="PT Astra Serif" w:hAnsi="PT Astra Serif"/>
                <w:b/>
                <w:sz w:val="24"/>
                <w:szCs w:val="24"/>
              </w:rPr>
              <w:t>Пероральный раствор, мг/кг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90BC6">
              <w:rPr>
                <w:rFonts w:ascii="PT Astra Serif" w:hAnsi="PT Astra Serif"/>
                <w:b/>
                <w:sz w:val="24"/>
                <w:szCs w:val="24"/>
              </w:rPr>
              <w:t>Раствор для внутривенного введения, мг/кг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2D6B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0BC6" w:rsidRPr="00090BC6" w:rsidTr="00090BC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0BC6">
              <w:rPr>
                <w:rFonts w:ascii="PT Astra Serif" w:hAnsi="PT Astra Serif"/>
                <w:sz w:val="24"/>
                <w:szCs w:val="24"/>
                <w:lang w:val="en-US"/>
              </w:rPr>
              <w:t>&gt;35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4 (0,4 мл/кг)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90BC6" w:rsidRPr="00090BC6" w:rsidTr="00090BC6">
        <w:trPr>
          <w:trHeight w:val="132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  <w:lang w:val="en-US"/>
              </w:rPr>
              <w:t>30</w:t>
            </w:r>
            <w:r w:rsidRPr="00090BC6">
              <w:rPr>
                <w:rFonts w:ascii="PT Astra Serif" w:hAnsi="PT Astra Serif"/>
                <w:sz w:val="24"/>
                <w:szCs w:val="24"/>
              </w:rPr>
              <w:t>-35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Первые 2 недели жизни</w:t>
            </w:r>
          </w:p>
        </w:tc>
      </w:tr>
      <w:tr w:rsidR="00090BC6" w:rsidRPr="00090BC6" w:rsidTr="00090BC6">
        <w:trPr>
          <w:trHeight w:val="132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 (0,2 мл/кг)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90BC6" w:rsidRPr="00090BC6" w:rsidTr="00090BC6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Старше 2 недель</w:t>
            </w:r>
          </w:p>
        </w:tc>
      </w:tr>
      <w:tr w:rsidR="00090BC6" w:rsidRPr="00090BC6" w:rsidTr="00090BC6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3 (0,3 мл/кг)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90BC6" w:rsidRPr="00090BC6" w:rsidTr="00090BC6">
        <w:trPr>
          <w:trHeight w:val="360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090BC6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0BC6">
              <w:rPr>
                <w:rFonts w:ascii="PT Astra Serif" w:hAnsi="PT Astra Serif"/>
                <w:sz w:val="24"/>
                <w:szCs w:val="24"/>
                <w:lang w:val="en-US"/>
              </w:rPr>
              <w:t>&lt;30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Первые 4 недели жизни</w:t>
            </w:r>
          </w:p>
        </w:tc>
      </w:tr>
      <w:tr w:rsidR="00090BC6" w:rsidRPr="00090BC6" w:rsidTr="00090BC6">
        <w:trPr>
          <w:trHeight w:val="41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2D6B31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 (0,2 мл/кг)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90BC6" w:rsidRPr="00090BC6" w:rsidTr="00090BC6">
        <w:trPr>
          <w:trHeight w:val="29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2D6B31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Старше 4 недель</w:t>
            </w:r>
          </w:p>
        </w:tc>
      </w:tr>
      <w:tr w:rsidR="00090BC6" w:rsidRPr="00090BC6" w:rsidTr="00090BC6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090BC6" w:rsidRDefault="00090BC6" w:rsidP="002D6B31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3 (0,3 мл/кг)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C6" w:rsidRPr="00090BC6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B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090BC6" w:rsidRDefault="00090BC6" w:rsidP="00090BC6">
      <w:pPr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090BC6" w:rsidRPr="00426A33" w:rsidRDefault="00090BC6" w:rsidP="00090BC6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b/>
          <w:sz w:val="28"/>
          <w:szCs w:val="28"/>
        </w:rPr>
        <w:t>При высоком риске</w:t>
      </w:r>
      <w:r w:rsidRPr="00426A33">
        <w:rPr>
          <w:rFonts w:ascii="PT Astra Serif" w:hAnsi="PT Astra Serif"/>
          <w:sz w:val="28"/>
          <w:szCs w:val="28"/>
        </w:rPr>
        <w:t xml:space="preserve"> передачи ВИЧ-инфекции от матери ребенку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химиопрофилактику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новорожденному следует проводить 3 препаратами: </w:t>
      </w:r>
      <w:proofErr w:type="spellStart"/>
      <w:r w:rsidRPr="00426A33">
        <w:rPr>
          <w:rFonts w:ascii="PT Astra Serif" w:hAnsi="PT Astra Serif"/>
          <w:sz w:val="28"/>
          <w:szCs w:val="28"/>
        </w:rPr>
        <w:t>Зидовудин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6A33">
        <w:rPr>
          <w:rFonts w:ascii="PT Astra Serif" w:hAnsi="PT Astra Serif"/>
          <w:sz w:val="28"/>
          <w:szCs w:val="28"/>
        </w:rPr>
        <w:t>Ламивудин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6A33">
        <w:rPr>
          <w:rFonts w:ascii="PT Astra Serif" w:hAnsi="PT Astra Serif"/>
          <w:sz w:val="28"/>
          <w:szCs w:val="28"/>
        </w:rPr>
        <w:t>Невирапин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. </w:t>
      </w:r>
    </w:p>
    <w:p w:rsidR="00090BC6" w:rsidRPr="00426A33" w:rsidRDefault="00090BC6" w:rsidP="00090BC6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t xml:space="preserve">Курс </w:t>
      </w:r>
      <w:proofErr w:type="spellStart"/>
      <w:r w:rsidRPr="00426A33">
        <w:rPr>
          <w:rFonts w:ascii="PT Astra Serif" w:hAnsi="PT Astra Serif"/>
          <w:sz w:val="28"/>
          <w:szCs w:val="28"/>
        </w:rPr>
        <w:t>Невирапин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426A33">
        <w:rPr>
          <w:rFonts w:ascii="PT Astra Serif" w:hAnsi="PT Astra Serif"/>
          <w:sz w:val="28"/>
          <w:szCs w:val="28"/>
        </w:rPr>
        <w:t>Вирамун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), суспензия для перорального применения 240 мл составляет 14 дней при ежедневном приеме 1 раз в сутки. </w:t>
      </w:r>
    </w:p>
    <w:p w:rsidR="00090BC6" w:rsidRDefault="00090BC6" w:rsidP="00090BC6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t xml:space="preserve">Курс </w:t>
      </w:r>
      <w:proofErr w:type="spellStart"/>
      <w:r w:rsidRPr="00426A33">
        <w:rPr>
          <w:rFonts w:ascii="PT Astra Serif" w:hAnsi="PT Astra Serif"/>
          <w:sz w:val="28"/>
          <w:szCs w:val="28"/>
        </w:rPr>
        <w:t>Зидовудин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</w:t>
      </w:r>
      <w:r w:rsidRPr="00426A33">
        <w:rPr>
          <w:rFonts w:ascii="PT Astra Serif" w:hAnsi="PT Astra Serif"/>
          <w:bCs/>
          <w:sz w:val="28"/>
          <w:szCs w:val="28"/>
        </w:rPr>
        <w:t>(</w:t>
      </w:r>
      <w:proofErr w:type="spellStart"/>
      <w:r w:rsidRPr="00426A33">
        <w:rPr>
          <w:rFonts w:ascii="PT Astra Serif" w:hAnsi="PT Astra Serif"/>
          <w:bCs/>
          <w:sz w:val="28"/>
          <w:szCs w:val="28"/>
        </w:rPr>
        <w:t>Ретровир</w:t>
      </w:r>
      <w:proofErr w:type="spellEnd"/>
      <w:r w:rsidRPr="00426A33">
        <w:rPr>
          <w:rFonts w:ascii="PT Astra Serif" w:hAnsi="PT Astra Serif"/>
          <w:bCs/>
          <w:sz w:val="28"/>
          <w:szCs w:val="28"/>
        </w:rPr>
        <w:t>),</w:t>
      </w:r>
      <w:r w:rsidRPr="00426A3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26A33">
        <w:rPr>
          <w:rFonts w:ascii="PT Astra Serif" w:hAnsi="PT Astra Serif"/>
          <w:bCs/>
          <w:sz w:val="28"/>
          <w:szCs w:val="28"/>
        </w:rPr>
        <w:t xml:space="preserve">раствор для перорального применения 200 мл, </w:t>
      </w:r>
      <w:r w:rsidRPr="00426A33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Pr="00426A33">
        <w:rPr>
          <w:rFonts w:ascii="PT Astra Serif" w:hAnsi="PT Astra Serif"/>
          <w:sz w:val="28"/>
          <w:szCs w:val="28"/>
        </w:rPr>
        <w:t>Ламивудин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426A33">
        <w:rPr>
          <w:rFonts w:ascii="PT Astra Serif" w:hAnsi="PT Astra Serif"/>
          <w:sz w:val="28"/>
          <w:szCs w:val="28"/>
        </w:rPr>
        <w:t>Эпивир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6A33">
        <w:rPr>
          <w:rFonts w:ascii="PT Astra Serif" w:hAnsi="PT Astra Serif"/>
          <w:sz w:val="28"/>
          <w:szCs w:val="28"/>
        </w:rPr>
        <w:t>Амивирен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), </w:t>
      </w:r>
      <w:r w:rsidRPr="00426A33">
        <w:rPr>
          <w:rFonts w:ascii="PT Astra Serif" w:hAnsi="PT Astra Serif"/>
          <w:bCs/>
          <w:sz w:val="28"/>
          <w:szCs w:val="28"/>
        </w:rPr>
        <w:t>раствор для перорального применения 240 мл,</w:t>
      </w:r>
      <w:r w:rsidRPr="00426A33">
        <w:rPr>
          <w:rFonts w:ascii="PT Astra Serif" w:hAnsi="PT Astra Serif"/>
          <w:sz w:val="28"/>
          <w:szCs w:val="28"/>
        </w:rPr>
        <w:t xml:space="preserve"> составляет 4 недели с ежедневным приемом каждого препарата 2 раза в сутки.</w:t>
      </w:r>
    </w:p>
    <w:p w:rsidR="00090BC6" w:rsidRPr="00426A33" w:rsidRDefault="00090BC6" w:rsidP="00C16213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C16213" w:rsidRDefault="00C16213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16213" w:rsidRDefault="00C16213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16213" w:rsidRDefault="00C16213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16213" w:rsidRDefault="00C16213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16213" w:rsidRDefault="00C16213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16213" w:rsidRDefault="00C16213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16213" w:rsidRDefault="00C16213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090BC6" w:rsidRPr="00426A33" w:rsidRDefault="00090BC6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26A33">
        <w:rPr>
          <w:rFonts w:ascii="PT Astra Serif" w:hAnsi="PT Astra Serif"/>
          <w:b/>
          <w:sz w:val="28"/>
          <w:szCs w:val="28"/>
        </w:rPr>
        <w:t xml:space="preserve">Дозирование </w:t>
      </w:r>
      <w:proofErr w:type="spellStart"/>
      <w:r w:rsidRPr="00426A33">
        <w:rPr>
          <w:rFonts w:ascii="PT Astra Serif" w:hAnsi="PT Astra Serif"/>
          <w:b/>
          <w:sz w:val="28"/>
          <w:szCs w:val="28"/>
        </w:rPr>
        <w:t>Зидовудина</w:t>
      </w:r>
      <w:proofErr w:type="spellEnd"/>
      <w:r w:rsidRPr="00426A33">
        <w:rPr>
          <w:rFonts w:ascii="PT Astra Serif" w:hAnsi="PT Astra Serif"/>
          <w:b/>
          <w:sz w:val="28"/>
          <w:szCs w:val="28"/>
        </w:rPr>
        <w:t xml:space="preserve"> для проведения </w:t>
      </w:r>
      <w:proofErr w:type="spellStart"/>
      <w:r w:rsidRPr="00426A33">
        <w:rPr>
          <w:rFonts w:ascii="PT Astra Serif" w:hAnsi="PT Astra Serif"/>
          <w:b/>
          <w:sz w:val="28"/>
          <w:szCs w:val="28"/>
        </w:rPr>
        <w:t>химиопрофилактики</w:t>
      </w:r>
      <w:proofErr w:type="spellEnd"/>
    </w:p>
    <w:p w:rsidR="00090BC6" w:rsidRPr="00426A33" w:rsidRDefault="00090BC6" w:rsidP="00C1621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26A33">
        <w:rPr>
          <w:rFonts w:ascii="PT Astra Serif" w:hAnsi="PT Astra Serif"/>
          <w:b/>
          <w:sz w:val="28"/>
          <w:szCs w:val="28"/>
        </w:rPr>
        <w:t>в течение 4 недель.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578"/>
        <w:gridCol w:w="3140"/>
        <w:gridCol w:w="1350"/>
      </w:tblGrid>
      <w:tr w:rsidR="00090BC6" w:rsidRPr="00C16213" w:rsidTr="00C16213">
        <w:trPr>
          <w:jc w:val="center"/>
        </w:trPr>
        <w:tc>
          <w:tcPr>
            <w:tcW w:w="3015" w:type="dxa"/>
            <w:vMerge w:val="restart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C16213">
              <w:rPr>
                <w:rFonts w:ascii="PT Astra Serif" w:hAnsi="PT Astra Serif"/>
                <w:b/>
                <w:sz w:val="24"/>
                <w:szCs w:val="24"/>
              </w:rPr>
              <w:t>Гестационный</w:t>
            </w:r>
            <w:proofErr w:type="spellEnd"/>
            <w:r w:rsidRPr="00C16213">
              <w:rPr>
                <w:rFonts w:ascii="PT Astra Serif" w:hAnsi="PT Astra Serif"/>
                <w:b/>
                <w:sz w:val="24"/>
                <w:szCs w:val="24"/>
              </w:rPr>
              <w:t xml:space="preserve"> возраст</w:t>
            </w:r>
          </w:p>
          <w:p w:rsidR="00090BC6" w:rsidRPr="00C16213" w:rsidRDefault="00090BC6" w:rsidP="00C162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6213">
              <w:rPr>
                <w:rFonts w:ascii="PT Astra Serif" w:hAnsi="PT Astra Serif"/>
                <w:b/>
                <w:sz w:val="24"/>
                <w:szCs w:val="24"/>
              </w:rPr>
              <w:t>ребенка, недели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:rsidR="00090BC6" w:rsidRPr="00C16213" w:rsidRDefault="00C16213" w:rsidP="00C162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Разовая доза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6213">
              <w:rPr>
                <w:rFonts w:ascii="PT Astra Serif" w:hAnsi="PT Astra Serif"/>
                <w:b/>
                <w:sz w:val="24"/>
                <w:szCs w:val="24"/>
              </w:rPr>
              <w:t>Число приемов в сутки</w:t>
            </w:r>
          </w:p>
        </w:tc>
      </w:tr>
      <w:tr w:rsidR="00090BC6" w:rsidRPr="00C16213" w:rsidTr="00C16213">
        <w:trPr>
          <w:trHeight w:val="494"/>
          <w:jc w:val="center"/>
        </w:trPr>
        <w:tc>
          <w:tcPr>
            <w:tcW w:w="3015" w:type="dxa"/>
            <w:vMerge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6213">
              <w:rPr>
                <w:rFonts w:ascii="PT Astra Serif" w:hAnsi="PT Astra Serif"/>
                <w:b/>
                <w:sz w:val="24"/>
                <w:szCs w:val="24"/>
              </w:rPr>
              <w:t>Пероральный раствор, мг/кг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6213">
              <w:rPr>
                <w:rFonts w:ascii="PT Astra Serif" w:hAnsi="PT Astra Serif"/>
                <w:b/>
                <w:sz w:val="24"/>
                <w:szCs w:val="24"/>
              </w:rPr>
              <w:t>Раствор для внутривенного введения, мг/кг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0BC6" w:rsidRPr="00C16213" w:rsidTr="00C16213">
        <w:trPr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val="en-US"/>
              </w:rPr>
              <w:t>&gt;35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4 (0,4 мл/кг)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90BC6" w:rsidRPr="00C16213" w:rsidTr="00C16213">
        <w:trPr>
          <w:trHeight w:val="132"/>
          <w:jc w:val="center"/>
        </w:trPr>
        <w:tc>
          <w:tcPr>
            <w:tcW w:w="3015" w:type="dxa"/>
            <w:vMerge w:val="restart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val="en-US"/>
              </w:rPr>
              <w:t>30</w:t>
            </w:r>
            <w:r w:rsidRPr="00C16213">
              <w:rPr>
                <w:rFonts w:ascii="PT Astra Serif" w:hAnsi="PT Astra Serif"/>
                <w:sz w:val="24"/>
                <w:szCs w:val="24"/>
              </w:rPr>
              <w:t>-35</w:t>
            </w:r>
          </w:p>
        </w:tc>
        <w:tc>
          <w:tcPr>
            <w:tcW w:w="7068" w:type="dxa"/>
            <w:gridSpan w:val="3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Первые 2 недели жизни</w:t>
            </w:r>
          </w:p>
        </w:tc>
      </w:tr>
      <w:tr w:rsidR="00090BC6" w:rsidRPr="00C16213" w:rsidTr="00C16213">
        <w:trPr>
          <w:trHeight w:val="132"/>
          <w:jc w:val="center"/>
        </w:trPr>
        <w:tc>
          <w:tcPr>
            <w:tcW w:w="3015" w:type="dxa"/>
            <w:vMerge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 (0,2 мл/кг)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90BC6" w:rsidRPr="00C16213" w:rsidTr="00C16213">
        <w:trPr>
          <w:jc w:val="center"/>
        </w:trPr>
        <w:tc>
          <w:tcPr>
            <w:tcW w:w="3015" w:type="dxa"/>
            <w:vMerge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68" w:type="dxa"/>
            <w:gridSpan w:val="3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Старше 2 недель</w:t>
            </w:r>
          </w:p>
        </w:tc>
      </w:tr>
      <w:tr w:rsidR="00090BC6" w:rsidRPr="00C16213" w:rsidTr="00C16213">
        <w:trPr>
          <w:jc w:val="center"/>
        </w:trPr>
        <w:tc>
          <w:tcPr>
            <w:tcW w:w="3015" w:type="dxa"/>
            <w:vMerge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3 (0,3 мл/кг)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90BC6" w:rsidRPr="00C16213" w:rsidTr="00C16213">
        <w:trPr>
          <w:jc w:val="center"/>
        </w:trPr>
        <w:tc>
          <w:tcPr>
            <w:tcW w:w="3015" w:type="dxa"/>
            <w:vMerge w:val="restart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val="en-US"/>
              </w:rPr>
              <w:t>&lt;30</w:t>
            </w:r>
          </w:p>
        </w:tc>
        <w:tc>
          <w:tcPr>
            <w:tcW w:w="7068" w:type="dxa"/>
            <w:gridSpan w:val="3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Первые 4 недели жизни</w:t>
            </w:r>
          </w:p>
        </w:tc>
      </w:tr>
      <w:tr w:rsidR="00090BC6" w:rsidRPr="00C16213" w:rsidTr="00C16213">
        <w:trPr>
          <w:jc w:val="center"/>
        </w:trPr>
        <w:tc>
          <w:tcPr>
            <w:tcW w:w="3015" w:type="dxa"/>
            <w:vMerge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 (0,2 мл/кг)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90BC6" w:rsidRPr="00C16213" w:rsidTr="00C16213">
        <w:trPr>
          <w:jc w:val="center"/>
        </w:trPr>
        <w:tc>
          <w:tcPr>
            <w:tcW w:w="3015" w:type="dxa"/>
            <w:vMerge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68" w:type="dxa"/>
            <w:gridSpan w:val="3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Старше 4 недель</w:t>
            </w:r>
          </w:p>
        </w:tc>
      </w:tr>
      <w:tr w:rsidR="00090BC6" w:rsidRPr="00C16213" w:rsidTr="00C16213">
        <w:trPr>
          <w:jc w:val="center"/>
        </w:trPr>
        <w:tc>
          <w:tcPr>
            <w:tcW w:w="3015" w:type="dxa"/>
            <w:vMerge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3 (0,3 мл/кг)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621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090BC6" w:rsidRPr="00426A33" w:rsidRDefault="00090BC6" w:rsidP="00090BC6">
      <w:pPr>
        <w:pStyle w:val="Con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90BC6" w:rsidRPr="00426A33" w:rsidRDefault="00090BC6" w:rsidP="00C16213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6A33">
        <w:rPr>
          <w:rFonts w:ascii="PT Astra Serif" w:hAnsi="PT Astra Serif" w:cs="Times New Roman"/>
          <w:b/>
          <w:sz w:val="28"/>
          <w:szCs w:val="28"/>
        </w:rPr>
        <w:t xml:space="preserve">Дозирование </w:t>
      </w:r>
      <w:proofErr w:type="spellStart"/>
      <w:r w:rsidRPr="00426A33">
        <w:rPr>
          <w:rFonts w:ascii="PT Astra Serif" w:hAnsi="PT Astra Serif" w:cs="Times New Roman"/>
          <w:b/>
          <w:sz w:val="28"/>
          <w:szCs w:val="28"/>
        </w:rPr>
        <w:t>Ламивудина</w:t>
      </w:r>
      <w:proofErr w:type="spellEnd"/>
      <w:r w:rsidRPr="00426A33">
        <w:rPr>
          <w:rFonts w:ascii="PT Astra Serif" w:hAnsi="PT Astra Serif" w:cs="Times New Roman"/>
          <w:b/>
          <w:sz w:val="28"/>
          <w:szCs w:val="28"/>
        </w:rPr>
        <w:t xml:space="preserve">, </w:t>
      </w:r>
      <w:proofErr w:type="spellStart"/>
      <w:r w:rsidRPr="00426A33">
        <w:rPr>
          <w:rFonts w:ascii="PT Astra Serif" w:hAnsi="PT Astra Serif" w:cs="Times New Roman"/>
          <w:b/>
          <w:sz w:val="28"/>
          <w:szCs w:val="28"/>
        </w:rPr>
        <w:t>Невирапина</w:t>
      </w:r>
      <w:proofErr w:type="spellEnd"/>
      <w:r w:rsidRPr="00426A33">
        <w:rPr>
          <w:rFonts w:ascii="PT Astra Serif" w:hAnsi="PT Astra Serif" w:cs="Times New Roman"/>
          <w:b/>
          <w:sz w:val="28"/>
          <w:szCs w:val="28"/>
        </w:rPr>
        <w:t xml:space="preserve"> у детей для проведения</w:t>
      </w:r>
    </w:p>
    <w:p w:rsidR="00090BC6" w:rsidRPr="00426A33" w:rsidRDefault="00090BC6" w:rsidP="00C16213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6A33">
        <w:rPr>
          <w:rFonts w:ascii="PT Astra Serif" w:hAnsi="PT Astra Serif" w:cs="Times New Roman"/>
          <w:b/>
          <w:sz w:val="28"/>
          <w:szCs w:val="28"/>
        </w:rPr>
        <w:t>профилактического курса.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478"/>
        <w:gridCol w:w="2431"/>
        <w:gridCol w:w="2280"/>
      </w:tblGrid>
      <w:tr w:rsidR="00090BC6" w:rsidRPr="00C16213" w:rsidTr="00C16213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Возраст ребенка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Масса ребенка при рождении, </w:t>
            </w:r>
            <w:proofErr w:type="gramStart"/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кг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Доза разовая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Доза суточная</w:t>
            </w:r>
          </w:p>
        </w:tc>
      </w:tr>
      <w:tr w:rsidR="00090BC6" w:rsidRPr="00C16213" w:rsidTr="00C16213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r w:rsidRPr="00C16213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Ламивудин</w:t>
            </w:r>
            <w:proofErr w:type="spellEnd"/>
            <w:r w:rsidRPr="00C16213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, раствор для приема внутрь, 10 мг/мл</w:t>
            </w:r>
          </w:p>
        </w:tc>
      </w:tr>
      <w:tr w:rsidR="00090BC6" w:rsidRPr="00C16213" w:rsidTr="00C16213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val="en-US" w:eastAsia="ar-SA"/>
              </w:rPr>
              <w:t>&lt;</w:t>
            </w: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4 недель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Независимо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2 мг/кг (0,2 мл/кг)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4 мг/кг (0,4 мл/кг)</w:t>
            </w:r>
          </w:p>
        </w:tc>
      </w:tr>
      <w:tr w:rsidR="00090BC6" w:rsidRPr="00C16213" w:rsidTr="00C16213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r w:rsidRPr="00C16213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Невирапин</w:t>
            </w:r>
            <w:proofErr w:type="spellEnd"/>
            <w:r w:rsidRPr="00C16213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суспензия для перорального применения, 10 мг/мл</w:t>
            </w:r>
          </w:p>
        </w:tc>
      </w:tr>
      <w:tr w:rsidR="00090BC6" w:rsidRPr="00C16213" w:rsidTr="00C16213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С рождения в течение 2 недель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val="en-US" w:eastAsia="ar-SA"/>
              </w:rPr>
              <w:t>&lt; 2</w:t>
            </w: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, 0</w:t>
            </w:r>
          </w:p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2,0- 2,499</w:t>
            </w:r>
          </w:p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val="en-US" w:eastAsia="ar-SA"/>
              </w:rPr>
              <w:t>&gt;</w:t>
            </w: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2 мг/кг (0,2 мл/кг)</w:t>
            </w:r>
          </w:p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10мг (1,0 мл)</w:t>
            </w:r>
          </w:p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15мг (1,5 мл)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2 мг/кг (0,2 мл/кг)</w:t>
            </w:r>
          </w:p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10мг (1,0 мл)</w:t>
            </w:r>
          </w:p>
          <w:p w:rsidR="00090BC6" w:rsidRPr="00C16213" w:rsidRDefault="00090BC6" w:rsidP="00C16213">
            <w:pPr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16213">
              <w:rPr>
                <w:rFonts w:ascii="PT Astra Serif" w:hAnsi="PT Astra Serif"/>
                <w:sz w:val="24"/>
                <w:szCs w:val="24"/>
                <w:lang w:eastAsia="ar-SA"/>
              </w:rPr>
              <w:t>15мг (1,5мл)</w:t>
            </w:r>
          </w:p>
        </w:tc>
      </w:tr>
    </w:tbl>
    <w:p w:rsidR="00090BC6" w:rsidRPr="00426A33" w:rsidRDefault="00090BC6" w:rsidP="00090BC6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090BC6" w:rsidRPr="00426A33" w:rsidRDefault="00090BC6" w:rsidP="000700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26A33">
        <w:rPr>
          <w:rFonts w:ascii="PT Astra Serif" w:hAnsi="PT Astra Serif"/>
          <w:sz w:val="28"/>
          <w:szCs w:val="28"/>
        </w:rPr>
        <w:t xml:space="preserve">При отсутствии протокола врачебной комиссии ГУЗ «Центр-СПИД» о рекомендованной схеме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химиопрофилактики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передачи ВИЧ от матери  ребенку врачу-неонатологу необходимо начать проведение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химиопрофилактики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новорожденному антиретровирусными препаратами (</w:t>
      </w:r>
      <w:proofErr w:type="spellStart"/>
      <w:r w:rsidRPr="00426A33">
        <w:rPr>
          <w:rFonts w:ascii="PT Astra Serif" w:hAnsi="PT Astra Serif"/>
          <w:sz w:val="28"/>
          <w:szCs w:val="28"/>
        </w:rPr>
        <w:t>зидовудин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6A33">
        <w:rPr>
          <w:rFonts w:ascii="PT Astra Serif" w:hAnsi="PT Astra Serif"/>
          <w:sz w:val="28"/>
          <w:szCs w:val="28"/>
        </w:rPr>
        <w:t>ламивудин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6A33">
        <w:rPr>
          <w:rFonts w:ascii="PT Astra Serif" w:hAnsi="PT Astra Serif"/>
          <w:sz w:val="28"/>
          <w:szCs w:val="28"/>
        </w:rPr>
        <w:t>невирапин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), имеющимися в наличии, в течение первых 4-6 часов жизни, а также в кратчайшие сроки связаться с педиатром ГУЗ «Центр-СПИД» для получения протокола врачебной комиссии ГУЗ «Центр-СПИД». </w:t>
      </w:r>
      <w:proofErr w:type="gramEnd"/>
    </w:p>
    <w:p w:rsidR="00090BC6" w:rsidRPr="00426A33" w:rsidRDefault="00090BC6" w:rsidP="000700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Химиопрофилактику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новорожденным необходимо проводить под контролем клинического состояния ребенка, общего  анализа крови, </w:t>
      </w:r>
      <w:r w:rsidRPr="00426A33">
        <w:rPr>
          <w:rFonts w:ascii="PT Astra Serif" w:hAnsi="PT Astra Serif"/>
          <w:sz w:val="28"/>
          <w:szCs w:val="28"/>
        </w:rPr>
        <w:lastRenderedPageBreak/>
        <w:t xml:space="preserve">биохимических показателей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с занесением в историю новорожденного информации о приеме антиретровирусных препаратов (препарат, доза, часы приема).</w:t>
      </w:r>
    </w:p>
    <w:p w:rsidR="00090BC6" w:rsidRPr="00426A33" w:rsidRDefault="00090BC6" w:rsidP="000700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При клинических противопоказаниях у новорожденного к приему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ВИЧ-инфекции врач-неонатолог в кратчайшие сроки информирует педиатра ГУЗ «Центр-СПИД» предоставлением выписки из истории развития новорожденного для определения дальнейшей тактики ведения новорожденного.</w:t>
      </w:r>
      <w:r w:rsidRPr="00426A33">
        <w:rPr>
          <w:rFonts w:ascii="PT Astra Serif" w:hAnsi="PT Astra Serif"/>
          <w:sz w:val="28"/>
          <w:szCs w:val="28"/>
        </w:rPr>
        <w:t xml:space="preserve">     </w:t>
      </w:r>
    </w:p>
    <w:p w:rsidR="00090BC6" w:rsidRPr="00426A33" w:rsidRDefault="00090BC6" w:rsidP="00070007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Врач-неонатолог осуществляет забор крови из вены у новорожденного сразу после рождения для тестирования на ВИЧ-инфекцию </w:t>
      </w:r>
      <w:r w:rsidRPr="00426A33">
        <w:rPr>
          <w:rFonts w:ascii="PT Astra Serif" w:hAnsi="PT Astra Serif"/>
          <w:sz w:val="28"/>
          <w:szCs w:val="28"/>
        </w:rPr>
        <w:t>методом  иммуноферментного анализа (ИФА) на АТ к ВИЧ (код 124)</w:t>
      </w:r>
      <w:r w:rsidRPr="00426A33">
        <w:rPr>
          <w:rFonts w:ascii="PT Astra Serif" w:hAnsi="PT Astra Serif"/>
          <w:bCs/>
          <w:sz w:val="28"/>
          <w:szCs w:val="28"/>
        </w:rPr>
        <w:t xml:space="preserve">. </w:t>
      </w:r>
    </w:p>
    <w:p w:rsidR="00090BC6" w:rsidRPr="00426A33" w:rsidRDefault="00090BC6" w:rsidP="000700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26A33">
        <w:rPr>
          <w:rFonts w:ascii="PT Astra Serif" w:hAnsi="PT Astra Serif"/>
          <w:bCs/>
          <w:sz w:val="28"/>
          <w:szCs w:val="28"/>
        </w:rPr>
        <w:t xml:space="preserve">В связи имеющими место случаями поздней регистрации  ВИЧ-инфекции </w:t>
      </w:r>
      <w:r w:rsidR="00C16213">
        <w:rPr>
          <w:rFonts w:ascii="PT Astra Serif" w:hAnsi="PT Astra Serif"/>
          <w:bCs/>
          <w:sz w:val="28"/>
          <w:szCs w:val="28"/>
        </w:rPr>
        <w:t>у детей</w:t>
      </w:r>
      <w:r w:rsidRPr="00426A33">
        <w:rPr>
          <w:rFonts w:ascii="PT Astra Serif" w:hAnsi="PT Astra Serif"/>
          <w:bCs/>
          <w:sz w:val="28"/>
          <w:szCs w:val="28"/>
        </w:rPr>
        <w:t xml:space="preserve"> на территории Саратовской области и с  целью  раннего выявления,  проводить  забор крови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 первые 48 часов жизни на качественную ПЦР ДНК-ВИЧ (забор пуповинной крови недопустим) для последующей доставки образца крови в лабораторию ГУЗ «Центр-СПИД» у всех детей, родившихся </w:t>
      </w:r>
      <w:r w:rsidRPr="00426A33">
        <w:rPr>
          <w:rFonts w:ascii="PT Astra Serif" w:hAnsi="PT Astra Serif"/>
          <w:bCs/>
          <w:sz w:val="28"/>
          <w:szCs w:val="28"/>
        </w:rPr>
        <w:t xml:space="preserve"> от ВИЧ-инфицированных матерей, а у новорожденных из группы высокого риска передачи ВИЧ-инфекции</w:t>
      </w:r>
      <w:proofErr w:type="gramEnd"/>
      <w:r w:rsidRPr="00426A33">
        <w:rPr>
          <w:rFonts w:ascii="PT Astra Serif" w:hAnsi="PT Astra Serif"/>
          <w:bCs/>
          <w:sz w:val="28"/>
          <w:szCs w:val="28"/>
        </w:rPr>
        <w:t xml:space="preserve"> врач-неонатолог осуществляет </w:t>
      </w:r>
      <w:r w:rsidRPr="00426A33">
        <w:rPr>
          <w:rFonts w:ascii="PT Astra Serif" w:hAnsi="PT Astra Serif"/>
          <w:sz w:val="28"/>
          <w:szCs w:val="28"/>
        </w:rPr>
        <w:t>повторный забор крови возрасте 2 недель жизни на качественную ПЦР ДНК ВИЧ с последующей доставкой образца крови в лабораторию ГУЗ «Центр-СПИД».</w:t>
      </w:r>
    </w:p>
    <w:p w:rsidR="00090BC6" w:rsidRPr="00426A33" w:rsidRDefault="00090BC6" w:rsidP="00070007">
      <w:pPr>
        <w:pStyle w:val="Con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6A33">
        <w:rPr>
          <w:rFonts w:ascii="PT Astra Serif" w:hAnsi="PT Astra Serif" w:cs="Times New Roman"/>
          <w:sz w:val="28"/>
          <w:szCs w:val="28"/>
        </w:rPr>
        <w:t xml:space="preserve">Врач-неонатолог осуществляет перевод ребенка в детский стационар (при необходимости) с обязательным информированием педиатра ГУЗ «Центр-СПИД». </w:t>
      </w:r>
    </w:p>
    <w:p w:rsidR="00090BC6" w:rsidRPr="00426A33" w:rsidRDefault="00090BC6" w:rsidP="00070007">
      <w:pPr>
        <w:pStyle w:val="Con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6A33">
        <w:rPr>
          <w:rFonts w:ascii="PT Astra Serif" w:hAnsi="PT Astra Serif" w:cs="Times New Roman"/>
          <w:sz w:val="28"/>
          <w:szCs w:val="28"/>
        </w:rPr>
        <w:t xml:space="preserve">Выписка новорожденных из акушерского стационара рекомендуется у ребенка, имеющего </w:t>
      </w:r>
      <w:r w:rsidRPr="00426A33">
        <w:rPr>
          <w:rFonts w:ascii="PT Astra Serif" w:hAnsi="PT Astra Serif" w:cs="Times New Roman"/>
          <w:b/>
          <w:sz w:val="28"/>
          <w:szCs w:val="28"/>
        </w:rPr>
        <w:t>высокий риск</w:t>
      </w:r>
      <w:r w:rsidRPr="00426A33">
        <w:rPr>
          <w:rFonts w:ascii="PT Astra Serif" w:hAnsi="PT Astra Serif" w:cs="Times New Roman"/>
          <w:sz w:val="28"/>
          <w:szCs w:val="28"/>
        </w:rPr>
        <w:t xml:space="preserve"> передачи ВИЧ-инфекции, по завершении курса </w:t>
      </w:r>
      <w:proofErr w:type="spellStart"/>
      <w:r w:rsidRPr="00426A33">
        <w:rPr>
          <w:rFonts w:ascii="PT Astra Serif" w:hAnsi="PT Astra Serif" w:cs="Times New Roman"/>
          <w:sz w:val="28"/>
          <w:szCs w:val="28"/>
        </w:rPr>
        <w:t>химиопрофилактики</w:t>
      </w:r>
      <w:proofErr w:type="spellEnd"/>
      <w:r w:rsidRPr="00426A3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426A33">
        <w:rPr>
          <w:rFonts w:ascii="PT Astra Serif" w:hAnsi="PT Astra Serif" w:cs="Times New Roman"/>
          <w:sz w:val="28"/>
          <w:szCs w:val="28"/>
        </w:rPr>
        <w:t>Невирапином</w:t>
      </w:r>
      <w:proofErr w:type="spellEnd"/>
      <w:r w:rsidRPr="00426A33">
        <w:rPr>
          <w:rFonts w:ascii="PT Astra Serif" w:hAnsi="PT Astra Serif" w:cs="Times New Roman"/>
          <w:sz w:val="28"/>
          <w:szCs w:val="28"/>
        </w:rPr>
        <w:t xml:space="preserve"> (после 14 дней жизни) и при проведении 2х-кратного лабораторного исследования методом качественной ПЦР ДНК ВИЧ </w:t>
      </w:r>
      <w:proofErr w:type="gramStart"/>
      <w:r w:rsidRPr="00426A33">
        <w:rPr>
          <w:rFonts w:ascii="PT Astra Serif" w:hAnsi="PT Astra Serif" w:cs="Times New Roman"/>
          <w:sz w:val="28"/>
          <w:szCs w:val="28"/>
        </w:rPr>
        <w:t>в первые</w:t>
      </w:r>
      <w:proofErr w:type="gramEnd"/>
      <w:r w:rsidRPr="00426A33">
        <w:rPr>
          <w:rFonts w:ascii="PT Astra Serif" w:hAnsi="PT Astra Serif" w:cs="Times New Roman"/>
          <w:sz w:val="28"/>
          <w:szCs w:val="28"/>
        </w:rPr>
        <w:t xml:space="preserve"> 48 часов жизни и в возрасте 2-х недель. При выписке новорожденного выдать антиретровирусные препараты для завершения курса </w:t>
      </w:r>
      <w:proofErr w:type="spellStart"/>
      <w:r w:rsidRPr="00426A33">
        <w:rPr>
          <w:rFonts w:ascii="PT Astra Serif" w:hAnsi="PT Astra Serif" w:cs="Times New Roman"/>
          <w:sz w:val="28"/>
          <w:szCs w:val="28"/>
        </w:rPr>
        <w:t>химиопрофилактики</w:t>
      </w:r>
      <w:proofErr w:type="spellEnd"/>
      <w:r w:rsidRPr="00426A33">
        <w:rPr>
          <w:rFonts w:ascii="PT Astra Serif" w:hAnsi="PT Astra Serif" w:cs="Times New Roman"/>
          <w:sz w:val="28"/>
          <w:szCs w:val="28"/>
        </w:rPr>
        <w:t xml:space="preserve"> с указанием препарата, дозы, часов приема и даты завершения химиопрофилактического курса. </w:t>
      </w:r>
    </w:p>
    <w:p w:rsidR="00090BC6" w:rsidRPr="00426A33" w:rsidRDefault="00090BC6" w:rsidP="00070007">
      <w:pPr>
        <w:pStyle w:val="Con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6A33">
        <w:rPr>
          <w:rFonts w:ascii="PT Astra Serif" w:hAnsi="PT Astra Serif" w:cs="Times New Roman"/>
          <w:sz w:val="28"/>
          <w:szCs w:val="28"/>
        </w:rPr>
        <w:t>Врач-неонатолог осуществляет консультирование матери (а при отказе от ребенка - ответственного медицинского работника дома ребенка или стационара, куда переводится ребенок) о необходимости отказа от грудного вскармливания ребенка, о режиме и длительности приема ребенком антиретровирусных препаратов после выписки из акушерского стационара. При выписке даются рекомендации по вскармливанию ребенка, обязательному обследованию ребенка на ВИЧ-инфекцию в 1,5-2 месяца жизни методом ПЦР-диагностики согласно плану диспансерного наблюдения по перинатальному контакту по ВИЧ-инфекции (</w:t>
      </w:r>
      <w:r w:rsidRPr="00426A33">
        <w:rPr>
          <w:rFonts w:ascii="PT Astra Serif" w:hAnsi="PT Astra Serif" w:cs="Times New Roman"/>
          <w:sz w:val="28"/>
          <w:szCs w:val="28"/>
          <w:lang w:val="en-US"/>
        </w:rPr>
        <w:t>Z</w:t>
      </w:r>
      <w:r w:rsidRPr="00426A33">
        <w:rPr>
          <w:rFonts w:ascii="PT Astra Serif" w:hAnsi="PT Astra Serif" w:cs="Times New Roman"/>
          <w:sz w:val="28"/>
          <w:szCs w:val="28"/>
        </w:rPr>
        <w:t>20.6).</w:t>
      </w:r>
    </w:p>
    <w:p w:rsidR="00090BC6" w:rsidRDefault="00090BC6" w:rsidP="00070007">
      <w:pPr>
        <w:pStyle w:val="Con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26A33">
        <w:rPr>
          <w:rFonts w:ascii="PT Astra Serif" w:hAnsi="PT Astra Serif"/>
          <w:sz w:val="28"/>
          <w:szCs w:val="28"/>
        </w:rPr>
        <w:t>Врач-неонатолог осуществляет заполнение и</w:t>
      </w:r>
      <w:r w:rsidR="00070007">
        <w:rPr>
          <w:rFonts w:ascii="PT Astra Serif" w:hAnsi="PT Astra Serif"/>
          <w:sz w:val="28"/>
          <w:szCs w:val="28"/>
        </w:rPr>
        <w:t xml:space="preserve"> направление в  течение первых 10 дней после </w:t>
      </w:r>
      <w:r w:rsidR="005D34D2">
        <w:rPr>
          <w:rFonts w:ascii="PT Astra Serif" w:hAnsi="PT Astra Serif"/>
          <w:sz w:val="28"/>
          <w:szCs w:val="28"/>
        </w:rPr>
        <w:t xml:space="preserve">родов в </w:t>
      </w:r>
      <w:r w:rsidRPr="00426A33">
        <w:rPr>
          <w:rFonts w:ascii="PT Astra Serif" w:hAnsi="PT Astra Serif"/>
          <w:sz w:val="28"/>
          <w:szCs w:val="28"/>
        </w:rPr>
        <w:t>Г</w:t>
      </w:r>
      <w:r w:rsidR="005D34D2">
        <w:rPr>
          <w:rFonts w:ascii="PT Astra Serif" w:hAnsi="PT Astra Serif"/>
          <w:sz w:val="28"/>
          <w:szCs w:val="28"/>
        </w:rPr>
        <w:t xml:space="preserve">УЗ «Центр-СПИД» учетной формы </w:t>
      </w:r>
      <w:r w:rsidRPr="00426A33">
        <w:rPr>
          <w:rFonts w:ascii="PT Astra Serif" w:hAnsi="PT Astra Serif"/>
          <w:sz w:val="28"/>
          <w:szCs w:val="28"/>
        </w:rPr>
        <w:t>№ 309/у «Извещение о новорожденном, рожденном ВИЧ-инфицированной</w:t>
      </w:r>
      <w:r w:rsidR="00070007">
        <w:rPr>
          <w:rFonts w:ascii="PT Astra Serif" w:hAnsi="PT Astra Serif"/>
          <w:sz w:val="28"/>
          <w:szCs w:val="28"/>
        </w:rPr>
        <w:t xml:space="preserve"> матерью», выписки на ребенка, </w:t>
      </w:r>
      <w:r w:rsidRPr="00426A33">
        <w:rPr>
          <w:rFonts w:ascii="PT Astra Serif" w:hAnsi="PT Astra Serif"/>
          <w:sz w:val="28"/>
          <w:szCs w:val="28"/>
        </w:rPr>
        <w:t xml:space="preserve">в соответствии с  </w:t>
      </w:r>
      <w:hyperlink r:id="rId14" w:history="1">
        <w:r w:rsidRPr="00426A33">
          <w:rPr>
            <w:rFonts w:ascii="PT Astra Serif" w:hAnsi="PT Astra Serif"/>
            <w:sz w:val="28"/>
            <w:szCs w:val="28"/>
          </w:rPr>
          <w:t>приказом Министерства здравоохранения Российской Федерации от 16 сентября 2003 года № 442 «Об утверждении учетных форм для регистрации детей, рожденных ВИЧ-инфицированными матерями</w:t>
        </w:r>
      </w:hyperlink>
      <w:r w:rsidRPr="00426A33">
        <w:rPr>
          <w:rFonts w:ascii="PT Astra Serif" w:hAnsi="PT Astra Serif"/>
          <w:sz w:val="28"/>
          <w:szCs w:val="28"/>
        </w:rPr>
        <w:t>».</w:t>
      </w:r>
      <w:proofErr w:type="gramEnd"/>
    </w:p>
    <w:p w:rsidR="0001629B" w:rsidRDefault="0001629B" w:rsidP="00C16213">
      <w:pPr>
        <w:pStyle w:val="ConsNormal"/>
        <w:widowControl/>
        <w:ind w:firstLine="567"/>
        <w:jc w:val="both"/>
        <w:rPr>
          <w:rFonts w:ascii="PT Astra Serif" w:hAnsi="PT Astra Serif"/>
          <w:sz w:val="28"/>
          <w:szCs w:val="28"/>
        </w:rPr>
      </w:pPr>
    </w:p>
    <w:p w:rsidR="0001629B" w:rsidRDefault="0001629B" w:rsidP="00C16213">
      <w:pPr>
        <w:pStyle w:val="ConsNormal"/>
        <w:widowControl/>
        <w:ind w:firstLine="567"/>
        <w:jc w:val="both"/>
        <w:rPr>
          <w:rFonts w:ascii="PT Astra Serif" w:hAnsi="PT Astra Serif"/>
          <w:sz w:val="28"/>
          <w:szCs w:val="28"/>
        </w:rPr>
      </w:pPr>
    </w:p>
    <w:p w:rsidR="0001629B" w:rsidRDefault="0001629B" w:rsidP="00C16213">
      <w:pPr>
        <w:pStyle w:val="ConsNormal"/>
        <w:widowControl/>
        <w:ind w:firstLine="567"/>
        <w:jc w:val="both"/>
        <w:rPr>
          <w:rFonts w:ascii="PT Astra Serif" w:hAnsi="PT Astra Serif"/>
          <w:sz w:val="28"/>
          <w:szCs w:val="28"/>
        </w:rPr>
      </w:pPr>
    </w:p>
    <w:p w:rsidR="005D34D2" w:rsidRDefault="0001629B" w:rsidP="005D34D2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Приложение № 3 к приказу министерства здравоохранения Саратовской области</w:t>
      </w:r>
    </w:p>
    <w:p w:rsidR="0001629B" w:rsidRPr="00426A33" w:rsidRDefault="0001629B" w:rsidP="005D34D2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от ____________</w:t>
      </w:r>
      <w:r w:rsidR="005D34D2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2023 года №_______</w:t>
      </w:r>
    </w:p>
    <w:p w:rsidR="0001629B" w:rsidRPr="0001629B" w:rsidRDefault="0001629B" w:rsidP="0001629B">
      <w:pPr>
        <w:spacing w:after="0" w:line="240" w:lineRule="auto"/>
        <w:jc w:val="center"/>
        <w:textAlignment w:val="baseline"/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  <w:br/>
      </w: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>Алгоритм диспансерного наблюдения за детьми с перинатальным контактом по ВИЧ-инфекции на амбулаторном этапе</w:t>
      </w:r>
    </w:p>
    <w:p w:rsidR="0001629B" w:rsidRPr="00426A33" w:rsidRDefault="0001629B" w:rsidP="0001629B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01629B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Медицинская помощь ВИЧ-инфицированным оказывается по добровольному согласию пациента, законного представителя ребенка, на общих основаниях, по медицинским показаниям в соответствии с действующими стандартами оказа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ния медицинской помощи.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2. Основной медицинской организацией, оказывающей специализированную медицинскую помощь ВИЧ-инфицированны</w:t>
      </w:r>
      <w:r w:rsidR="00E30358">
        <w:rPr>
          <w:rFonts w:ascii="PT Astra Serif" w:eastAsia="Times New Roman" w:hAnsi="PT Astra Serif"/>
          <w:sz w:val="28"/>
          <w:szCs w:val="28"/>
          <w:lang w:eastAsia="ru-RU"/>
        </w:rPr>
        <w:t>м (консультация,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обследование, диагностика, лечение), является ГУЗ «Центр-СПИД».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3. Врач-педиатр медицинской организации (участковый педиатр) осуществляет динамическое наблюдение ребенка совместно с врачом-педиатром ГУЗ «Центр-СПИД»: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1629B" w:rsidRPr="00426A33" w:rsidRDefault="0001629B" w:rsidP="0001629B">
      <w:pPr>
        <w:spacing w:after="0" w:line="240" w:lineRule="auto"/>
        <w:ind w:firstLine="540"/>
        <w:jc w:val="both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>Врач-педиатр (участковый) выполняет: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проведением и завершением химиопрофилактического курса новорожденным антиретровирусными препаратами на амбулаторном этапе (после выписки из акушерского стационара) (курс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426A33">
        <w:rPr>
          <w:rFonts w:ascii="PT Astra Serif" w:hAnsi="PT Astra Serif"/>
          <w:sz w:val="28"/>
          <w:szCs w:val="28"/>
        </w:rPr>
        <w:t>ВИЧ-инфекции продолжается в течение 1 месяца жизни (28 дней);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t xml:space="preserve">осуществляет наблюдение ребенка с еженедельным </w:t>
      </w:r>
      <w:proofErr w:type="gramStart"/>
      <w:r w:rsidRPr="00426A33">
        <w:rPr>
          <w:rFonts w:ascii="PT Astra Serif" w:hAnsi="PT Astra Serif"/>
          <w:sz w:val="28"/>
          <w:szCs w:val="28"/>
        </w:rPr>
        <w:t>контролем за</w:t>
      </w:r>
      <w:proofErr w:type="gramEnd"/>
      <w:r w:rsidRPr="00426A33">
        <w:rPr>
          <w:rFonts w:ascii="PT Astra Serif" w:hAnsi="PT Astra Serif"/>
          <w:sz w:val="28"/>
          <w:szCs w:val="28"/>
        </w:rPr>
        <w:t xml:space="preserve"> приемом химиопрепаратов (профилактики), проводит пересчет дозы препаратов с учетом прибавки веса ребенка, выявляет факторы нарушения режима приема препаратов с анализом причин нарушений, проводит консультирование матери по поддержанию приверженности режиму профилактики;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hAnsi="PT Astra Serif"/>
          <w:sz w:val="28"/>
          <w:szCs w:val="28"/>
        </w:rPr>
        <w:t>осуществляет консультирование о необходимости исключения грудного вскармливания и использования искусственного вскармливания для предотвращения инфицирования новорожденного;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проводит обследование и лечение по поводу всех сопутствующих заболеваний на общих основаниях; 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контролирует своевременность и плановое обследование на ВИЧ-инфекцию: направляет детей с перинатальным контактом по ВИЧ-инфекции на консультацию к педиатру ГУЗ «Центр-СПИД» и предоставляет в ГУЗ «Центр-СПИД» выписку из амбулаторной карты, сведения о профилактических прививках,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Р.Манту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/ДСТ;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направление детей на консультацию осуществляет в строго декретированные сроки;</w:t>
      </w:r>
    </w:p>
    <w:p w:rsidR="0001629B" w:rsidRDefault="0001629B" w:rsidP="00152CE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t>с целью своевременного исключения/установления ВИЧ-инфекции у ребенка проводится лабораторное обследование в строго назначенные сроки:</w:t>
      </w:r>
    </w:p>
    <w:tbl>
      <w:tblPr>
        <w:tblStyle w:val="a8"/>
        <w:tblW w:w="10083" w:type="dxa"/>
        <w:jc w:val="center"/>
        <w:tblLook w:val="01E0" w:firstRow="1" w:lastRow="1" w:firstColumn="1" w:lastColumn="1" w:noHBand="0" w:noVBand="0"/>
      </w:tblPr>
      <w:tblGrid>
        <w:gridCol w:w="1719"/>
        <w:gridCol w:w="2034"/>
        <w:gridCol w:w="6330"/>
      </w:tblGrid>
      <w:tr w:rsidR="0001629B" w:rsidRPr="00426A33" w:rsidTr="00B23E94">
        <w:trPr>
          <w:jc w:val="center"/>
        </w:trPr>
        <w:tc>
          <w:tcPr>
            <w:tcW w:w="1719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Явка</w:t>
            </w:r>
          </w:p>
        </w:tc>
        <w:tc>
          <w:tcPr>
            <w:tcW w:w="2034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Возраст</w:t>
            </w:r>
          </w:p>
        </w:tc>
        <w:tc>
          <w:tcPr>
            <w:tcW w:w="6330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Необходимое обследование</w:t>
            </w:r>
          </w:p>
        </w:tc>
      </w:tr>
      <w:tr w:rsidR="0001629B" w:rsidRPr="00426A33" w:rsidTr="00B23E94">
        <w:trPr>
          <w:trHeight w:val="132"/>
          <w:jc w:val="center"/>
        </w:trPr>
        <w:tc>
          <w:tcPr>
            <w:tcW w:w="1719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1 явка</w:t>
            </w:r>
          </w:p>
        </w:tc>
        <w:tc>
          <w:tcPr>
            <w:tcW w:w="2034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1,5-2 мес.</w:t>
            </w:r>
          </w:p>
        </w:tc>
        <w:tc>
          <w:tcPr>
            <w:tcW w:w="6330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Качественная ПЦР ДНК ВИЧ</w:t>
            </w:r>
          </w:p>
        </w:tc>
      </w:tr>
      <w:tr w:rsidR="0001629B" w:rsidRPr="00426A33" w:rsidTr="00B23E94">
        <w:trPr>
          <w:jc w:val="center"/>
        </w:trPr>
        <w:tc>
          <w:tcPr>
            <w:tcW w:w="1719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2 явка</w:t>
            </w:r>
          </w:p>
        </w:tc>
        <w:tc>
          <w:tcPr>
            <w:tcW w:w="2034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4-6 мес.</w:t>
            </w:r>
          </w:p>
        </w:tc>
        <w:tc>
          <w:tcPr>
            <w:tcW w:w="6330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Качественная ПЦР ДНК ВИЧ</w:t>
            </w:r>
          </w:p>
        </w:tc>
      </w:tr>
      <w:tr w:rsidR="0001629B" w:rsidRPr="00426A33" w:rsidTr="00B23E94">
        <w:trPr>
          <w:jc w:val="center"/>
        </w:trPr>
        <w:tc>
          <w:tcPr>
            <w:tcW w:w="1719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3 явка</w:t>
            </w:r>
          </w:p>
        </w:tc>
        <w:tc>
          <w:tcPr>
            <w:tcW w:w="2034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1 год</w:t>
            </w:r>
          </w:p>
        </w:tc>
        <w:tc>
          <w:tcPr>
            <w:tcW w:w="6330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АТ к ВИЧ методом ИФА</w:t>
            </w:r>
          </w:p>
        </w:tc>
      </w:tr>
      <w:tr w:rsidR="0001629B" w:rsidRPr="00426A33" w:rsidTr="00B23E94">
        <w:trPr>
          <w:jc w:val="center"/>
        </w:trPr>
        <w:tc>
          <w:tcPr>
            <w:tcW w:w="1719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4 явка</w:t>
            </w:r>
          </w:p>
        </w:tc>
        <w:tc>
          <w:tcPr>
            <w:tcW w:w="2034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 xml:space="preserve">Далее индивидуально </w:t>
            </w:r>
            <w:r w:rsidRPr="00426A33">
              <w:rPr>
                <w:rFonts w:ascii="PT Astra Serif" w:hAnsi="PT Astra Serif"/>
                <w:sz w:val="24"/>
                <w:szCs w:val="24"/>
              </w:rPr>
              <w:lastRenderedPageBreak/>
              <w:t>(до 1г. 6 мес.)</w:t>
            </w:r>
          </w:p>
        </w:tc>
        <w:tc>
          <w:tcPr>
            <w:tcW w:w="6330" w:type="dxa"/>
            <w:vAlign w:val="center"/>
          </w:tcPr>
          <w:p w:rsidR="0001629B" w:rsidRPr="00426A33" w:rsidRDefault="0001629B" w:rsidP="00B23E94">
            <w:pPr>
              <w:suppressAutoHyphens/>
              <w:spacing w:after="0" w:line="240" w:lineRule="auto"/>
              <w:ind w:firstLine="1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lastRenderedPageBreak/>
              <w:t>АТ к ВИЧ методом ИФА</w:t>
            </w:r>
          </w:p>
        </w:tc>
      </w:tr>
    </w:tbl>
    <w:p w:rsidR="0001629B" w:rsidRPr="00426A33" w:rsidRDefault="0001629B" w:rsidP="00152CEE">
      <w:pPr>
        <w:tabs>
          <w:tab w:val="left" w:pos="-540"/>
        </w:tabs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организует осмотр узкими специалистами и проведение инструментальных методов обследования не реже двух раз в год в соответствии с </w:t>
      </w:r>
      <w:hyperlink r:id="rId15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приказом Министерства здравоохранения и социального развития Российской Федерации от 30.05.2005 № 375 «Об утверждении стандарта профилактики п</w:t>
        </w:r>
        <w:r w:rsidR="00986FF1">
          <w:rPr>
            <w:rFonts w:ascii="PT Astra Serif" w:eastAsia="Times New Roman" w:hAnsi="PT Astra Serif"/>
            <w:sz w:val="28"/>
            <w:szCs w:val="28"/>
            <w:lang w:eastAsia="ru-RU"/>
          </w:rPr>
          <w:t>ередачи ВИЧ-инфекции от матери</w:t>
        </w:r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 ребенку»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23E94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осуществляет вакцинацию в рамках Календаря профилактических прививок с учетом ограничений, обусловленных перинатальным контактом по ВИЧ-инфекции, с обязательной консультацией врача-иммунолога перед вакцина</w:t>
      </w:r>
      <w:r w:rsidR="00B23E94">
        <w:rPr>
          <w:rFonts w:ascii="PT Astra Serif" w:eastAsia="Times New Roman" w:hAnsi="PT Astra Serif"/>
          <w:sz w:val="28"/>
          <w:szCs w:val="28"/>
          <w:lang w:eastAsia="ru-RU"/>
        </w:rPr>
        <w:t>цией;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осуществляет контроль за клинико-лабораторными данными для своевременного внепланового обследования и диагностики ВИЧ-инфекции по клиническим показаниям (по рекомендации педиатра ГУЗ «Центр-СПИД»).</w:t>
      </w:r>
    </w:p>
    <w:p w:rsidR="0001629B" w:rsidRPr="00426A33" w:rsidRDefault="0001629B" w:rsidP="0001629B">
      <w:pPr>
        <w:spacing w:after="0" w:line="240" w:lineRule="auto"/>
        <w:ind w:firstLine="540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1629B" w:rsidRPr="00426A33" w:rsidRDefault="0001629B" w:rsidP="00152CEE">
      <w:pPr>
        <w:spacing w:after="0" w:line="240" w:lineRule="auto"/>
        <w:ind w:firstLine="540"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>Врач-педиатр ГУЗ «Центр-СПИД»: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проводит диагностику ВИЧ-инфекции (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устанавливает и снимает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диагноз ВИЧ-инфекции); 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осуществляет диспансерное наблюдение на основе установленных стандартов медицинской помощи;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оказывает консультативную помощь медицинским организациям в очной  заочной форме по профилактике передачи ВИЧ от матери ребенку;</w:t>
      </w:r>
    </w:p>
    <w:p w:rsidR="00B23E94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проводит мониторинг за детьми с перинатал</w:t>
      </w:r>
      <w:r w:rsidR="00B23E94">
        <w:rPr>
          <w:rFonts w:ascii="PT Astra Serif" w:eastAsia="Times New Roman" w:hAnsi="PT Astra Serif"/>
          <w:sz w:val="28"/>
          <w:szCs w:val="28"/>
          <w:lang w:eastAsia="ru-RU"/>
        </w:rPr>
        <w:t>ьным контактом по ВИЧ-инфекции;</w:t>
      </w:r>
    </w:p>
    <w:p w:rsidR="0001629B" w:rsidRPr="00426A33" w:rsidRDefault="0001629B" w:rsidP="00152CEE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передает информацию в медицинское учреждение, осуществляющее наблюдение ребенка, с рекомендациями по наблюдению.</w:t>
      </w:r>
    </w:p>
    <w:p w:rsidR="0001629B" w:rsidRDefault="0001629B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B23E94" w:rsidRDefault="00B23E94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</w:p>
    <w:p w:rsidR="00152CEE" w:rsidRDefault="00152CEE" w:rsidP="0001629B">
      <w:pPr>
        <w:pStyle w:val="ConsNormal"/>
        <w:widowControl/>
        <w:ind w:firstLine="54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  <w:r>
        <w:rPr>
          <w:rFonts w:ascii="PT Astra Serif" w:hAnsi="PT Astra Serif"/>
          <w:bCs/>
          <w:color w:val="444444"/>
          <w:sz w:val="20"/>
          <w:szCs w:val="20"/>
          <w:highlight w:val="yellow"/>
        </w:rPr>
        <w:br w:type="page"/>
      </w:r>
    </w:p>
    <w:p w:rsidR="006D6F8E" w:rsidRDefault="00B23E94" w:rsidP="006D6F8E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lastRenderedPageBreak/>
        <w:t>Приложение № 4 к приказу министерства здравоохранения Саратовской области</w:t>
      </w:r>
    </w:p>
    <w:p w:rsidR="00B23E94" w:rsidRDefault="00B23E94" w:rsidP="006D6F8E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от ____________</w:t>
      </w:r>
      <w:r w:rsidR="006D6F8E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2023 года №_______</w:t>
      </w:r>
    </w:p>
    <w:p w:rsidR="00B23E94" w:rsidRPr="00426A33" w:rsidRDefault="00B23E94" w:rsidP="00B23E94">
      <w:pPr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B23E94" w:rsidRPr="00426A33" w:rsidRDefault="00B23E94" w:rsidP="00B23E94">
      <w:pPr>
        <w:spacing w:line="240" w:lineRule="auto"/>
        <w:jc w:val="center"/>
        <w:rPr>
          <w:rFonts w:ascii="PT Astra Serif" w:hAnsi="PT Astra Serif"/>
          <w:b/>
          <w:bCs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Алгоритм проведения </w:t>
      </w:r>
      <w:proofErr w:type="spellStart"/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перинатальной передачи ВИЧ-инфекции от матери, контактной по ВИЧ-инфекции с половым партнером,     ребенку на амбулаторном этапе</w:t>
      </w:r>
    </w:p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426A33">
        <w:rPr>
          <w:rFonts w:ascii="PT Astra Serif" w:hAnsi="PT Astra Serif"/>
          <w:bCs/>
          <w:sz w:val="28"/>
          <w:szCs w:val="28"/>
        </w:rPr>
        <w:t>У</w:t>
      </w:r>
      <w:r w:rsidRPr="00426A33">
        <w:rPr>
          <w:rFonts w:ascii="PT Astra Serif" w:hAnsi="PT Astra Serif"/>
          <w:sz w:val="28"/>
          <w:szCs w:val="28"/>
        </w:rPr>
        <w:t xml:space="preserve">читывая наличие риска заражения ВИЧ – инфекцией во время беременности (половые контакты с больным ВИЧ-инфекцией), пациентка нуждается в назначении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химиопрофилактики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вертикального пути передачи ВИЧ - инфекции в родах к ребенку после получения информированного добровольного согласия матери.</w:t>
      </w:r>
    </w:p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t xml:space="preserve">2. </w:t>
      </w:r>
      <w:r w:rsidRPr="00426A33">
        <w:rPr>
          <w:rFonts w:ascii="PT Astra Serif" w:hAnsi="PT Astra Serif"/>
          <w:bCs/>
          <w:sz w:val="28"/>
          <w:szCs w:val="28"/>
        </w:rPr>
        <w:t>При поступлении в родильное отделение п</w:t>
      </w:r>
      <w:r w:rsidRPr="00426A33">
        <w:rPr>
          <w:rFonts w:ascii="PT Astra Serif" w:hAnsi="PT Astra Serif"/>
          <w:sz w:val="28"/>
          <w:szCs w:val="28"/>
        </w:rPr>
        <w:t>ровести забор крови у женщины на ВИЧ экспресс - методом, методом ИФА, на качественную ПЦР ДНК ВИЧ с доставкой образцов сыворотки крови в лабораторию ГУЗ «Центр-СПИД».  В направлениях на исследования указать срок беременности, «</w:t>
      </w:r>
      <w:proofErr w:type="spellStart"/>
      <w:r w:rsidRPr="00426A33">
        <w:rPr>
          <w:rFonts w:ascii="PT Astra Serif" w:hAnsi="PT Astra Serif"/>
          <w:sz w:val="28"/>
          <w:szCs w:val="28"/>
          <w:lang w:val="en-US"/>
        </w:rPr>
        <w:t>cito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» и контакт по  В20. </w:t>
      </w:r>
      <w:r w:rsidRPr="00426A33">
        <w:rPr>
          <w:rFonts w:ascii="PT Astra Serif" w:hAnsi="PT Astra Serif"/>
          <w:bCs/>
          <w:sz w:val="28"/>
          <w:szCs w:val="28"/>
        </w:rPr>
        <w:t>О получении положительного результата быстрого теста на ВИЧ-инфекцию, сразу же информировать ГУЗ «Центр – СПИД» по телефону 98-29-07 (эпидемиологический отдел).</w:t>
      </w:r>
    </w:p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bCs/>
          <w:sz w:val="28"/>
          <w:szCs w:val="28"/>
        </w:rPr>
        <w:t xml:space="preserve">3. </w:t>
      </w:r>
      <w:proofErr w:type="gramStart"/>
      <w:r w:rsidRPr="00426A33">
        <w:rPr>
          <w:rFonts w:ascii="PT Astra Serif" w:hAnsi="PT Astra Serif"/>
          <w:sz w:val="28"/>
          <w:szCs w:val="28"/>
        </w:rPr>
        <w:t xml:space="preserve">Провести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химиопрофилактику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беременной женщине при начале родовой деятельности или за 3 часа до планового кесарева сечения: </w:t>
      </w:r>
      <w:r w:rsidRPr="00426A33">
        <w:rPr>
          <w:rFonts w:ascii="PT Astra Serif" w:hAnsi="PT Astra Serif"/>
          <w:bCs/>
          <w:sz w:val="28"/>
          <w:szCs w:val="28"/>
        </w:rPr>
        <w:t xml:space="preserve">назначить роженице препарат </w:t>
      </w:r>
      <w:proofErr w:type="spellStart"/>
      <w:r w:rsidRPr="00426A33">
        <w:rPr>
          <w:rFonts w:ascii="PT Astra Serif" w:hAnsi="PT Astra Serif"/>
          <w:bCs/>
          <w:sz w:val="28"/>
          <w:szCs w:val="28"/>
        </w:rPr>
        <w:t>Фосфазид</w:t>
      </w:r>
      <w:proofErr w:type="spellEnd"/>
      <w:r w:rsidRPr="00426A33">
        <w:rPr>
          <w:rFonts w:ascii="PT Astra Serif" w:hAnsi="PT Astra Serif"/>
          <w:bCs/>
          <w:sz w:val="28"/>
          <w:szCs w:val="28"/>
        </w:rPr>
        <w:t xml:space="preserve"> (</w:t>
      </w:r>
      <w:proofErr w:type="spellStart"/>
      <w:r w:rsidRPr="00426A33">
        <w:rPr>
          <w:rFonts w:ascii="PT Astra Serif" w:hAnsi="PT Astra Serif"/>
          <w:bCs/>
          <w:sz w:val="28"/>
          <w:szCs w:val="28"/>
        </w:rPr>
        <w:t>Никавир</w:t>
      </w:r>
      <w:proofErr w:type="spellEnd"/>
      <w:r w:rsidRPr="00426A33">
        <w:rPr>
          <w:rFonts w:ascii="PT Astra Serif" w:hAnsi="PT Astra Serif"/>
          <w:bCs/>
          <w:sz w:val="28"/>
          <w:szCs w:val="28"/>
        </w:rPr>
        <w:t xml:space="preserve">) в дозе 600 мг (1,5 таблетки на прием) и затем по 400 мг (1 таблетка) каждые 4 часа до отсечения пуповины + препарат </w:t>
      </w:r>
      <w:proofErr w:type="spellStart"/>
      <w:r w:rsidRPr="00426A33">
        <w:rPr>
          <w:rFonts w:ascii="PT Astra Serif" w:hAnsi="PT Astra Serif"/>
          <w:bCs/>
          <w:sz w:val="28"/>
          <w:szCs w:val="28"/>
        </w:rPr>
        <w:t>Невирапин</w:t>
      </w:r>
      <w:proofErr w:type="spellEnd"/>
      <w:r w:rsidRPr="00426A33">
        <w:rPr>
          <w:rFonts w:ascii="PT Astra Serif" w:hAnsi="PT Astra Serif"/>
          <w:bCs/>
          <w:sz w:val="28"/>
          <w:szCs w:val="28"/>
        </w:rPr>
        <w:t xml:space="preserve"> 200 мг (1 таблетка), а при продолжительности родов свыше 6 часов дать повторную дозу 200 мг;</w:t>
      </w:r>
      <w:proofErr w:type="gramEnd"/>
    </w:p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bCs/>
          <w:sz w:val="28"/>
          <w:szCs w:val="28"/>
        </w:rPr>
        <w:t xml:space="preserve">4. </w:t>
      </w:r>
      <w:r w:rsidRPr="00426A33">
        <w:rPr>
          <w:rFonts w:ascii="PT Astra Serif" w:hAnsi="PT Astra Serif"/>
          <w:sz w:val="28"/>
          <w:szCs w:val="28"/>
        </w:rPr>
        <w:t xml:space="preserve">Провести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химиопрофилактику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новорожденному ребенку препаратом </w:t>
      </w:r>
      <w:proofErr w:type="spellStart"/>
      <w:r w:rsidRPr="00426A33">
        <w:rPr>
          <w:rFonts w:ascii="PT Astra Serif" w:hAnsi="PT Astra Serif"/>
          <w:sz w:val="28"/>
          <w:szCs w:val="28"/>
        </w:rPr>
        <w:t>Зидовудин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(р-р) по схеме:</w:t>
      </w:r>
    </w:p>
    <w:p w:rsidR="00B23E94" w:rsidRPr="00426A33" w:rsidRDefault="00B23E94" w:rsidP="00B23E9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26A33">
        <w:rPr>
          <w:rFonts w:ascii="PT Astra Serif" w:hAnsi="PT Astra Serif"/>
          <w:b/>
          <w:sz w:val="28"/>
          <w:szCs w:val="28"/>
        </w:rPr>
        <w:t xml:space="preserve">Дозирование </w:t>
      </w:r>
      <w:proofErr w:type="spellStart"/>
      <w:r w:rsidRPr="00426A33">
        <w:rPr>
          <w:rFonts w:ascii="PT Astra Serif" w:hAnsi="PT Astra Serif"/>
          <w:b/>
          <w:sz w:val="28"/>
          <w:szCs w:val="28"/>
        </w:rPr>
        <w:t>Зидовудина</w:t>
      </w:r>
      <w:proofErr w:type="spellEnd"/>
      <w:r w:rsidRPr="00426A33">
        <w:rPr>
          <w:rFonts w:ascii="PT Astra Serif" w:hAnsi="PT Astra Serif"/>
          <w:b/>
          <w:sz w:val="28"/>
          <w:szCs w:val="28"/>
        </w:rPr>
        <w:t xml:space="preserve"> для проведения </w:t>
      </w:r>
      <w:proofErr w:type="spellStart"/>
      <w:r w:rsidRPr="00426A33">
        <w:rPr>
          <w:rFonts w:ascii="PT Astra Serif" w:hAnsi="PT Astra Serif"/>
          <w:b/>
          <w:sz w:val="28"/>
          <w:szCs w:val="28"/>
        </w:rPr>
        <w:t>химиопрофилактики</w:t>
      </w:r>
      <w:proofErr w:type="spellEnd"/>
    </w:p>
    <w:p w:rsidR="00B23E94" w:rsidRPr="00426A33" w:rsidRDefault="00B23E94" w:rsidP="00B23E9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26A33">
        <w:rPr>
          <w:rFonts w:ascii="PT Astra Serif" w:hAnsi="PT Astra Serif"/>
          <w:b/>
          <w:sz w:val="28"/>
          <w:szCs w:val="28"/>
        </w:rPr>
        <w:t>в течение 4 недель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295"/>
        <w:gridCol w:w="2733"/>
        <w:gridCol w:w="2302"/>
      </w:tblGrid>
      <w:tr w:rsidR="00B23E94" w:rsidRPr="00426A33" w:rsidTr="00B23E94">
        <w:tc>
          <w:tcPr>
            <w:tcW w:w="2753" w:type="dxa"/>
            <w:vMerge w:val="restart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426A33">
              <w:rPr>
                <w:rFonts w:ascii="PT Astra Serif" w:hAnsi="PT Astra Serif"/>
                <w:b/>
                <w:sz w:val="20"/>
                <w:szCs w:val="20"/>
              </w:rPr>
              <w:t>Гестационный</w:t>
            </w:r>
            <w:proofErr w:type="spellEnd"/>
            <w:r w:rsidRPr="00426A33">
              <w:rPr>
                <w:rFonts w:ascii="PT Astra Serif" w:hAnsi="PT Astra Serif"/>
                <w:b/>
                <w:sz w:val="20"/>
                <w:szCs w:val="20"/>
              </w:rPr>
              <w:t xml:space="preserve"> возраст ребенка, недели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26A33">
              <w:rPr>
                <w:rFonts w:ascii="PT Astra Serif" w:hAnsi="PT Astra Serif"/>
                <w:b/>
                <w:sz w:val="20"/>
                <w:szCs w:val="20"/>
              </w:rPr>
              <w:t>Разо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вая доза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26A33">
              <w:rPr>
                <w:rFonts w:ascii="PT Astra Serif" w:hAnsi="PT Astra Serif"/>
                <w:b/>
                <w:sz w:val="20"/>
                <w:szCs w:val="20"/>
              </w:rPr>
              <w:t>Число приемов в сутки</w:t>
            </w:r>
          </w:p>
        </w:tc>
      </w:tr>
      <w:tr w:rsidR="00B23E94" w:rsidRPr="00426A33" w:rsidTr="00B23E94">
        <w:tc>
          <w:tcPr>
            <w:tcW w:w="2753" w:type="dxa"/>
            <w:vMerge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26A33">
              <w:rPr>
                <w:rFonts w:ascii="PT Astra Serif" w:hAnsi="PT Astra Serif"/>
                <w:b/>
                <w:sz w:val="20"/>
                <w:szCs w:val="20"/>
              </w:rPr>
              <w:t>Пероральный раствор, мг/кг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26A33">
              <w:rPr>
                <w:rFonts w:ascii="PT Astra Serif" w:hAnsi="PT Astra Serif"/>
                <w:b/>
                <w:sz w:val="20"/>
                <w:szCs w:val="20"/>
              </w:rPr>
              <w:t>Раствор для внутривенного введения, мг/кг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3E94" w:rsidRPr="00426A33" w:rsidTr="00B23E94">
        <w:tc>
          <w:tcPr>
            <w:tcW w:w="2753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&gt;35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4 (0,4 мл/кг)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B23E94" w:rsidRPr="00426A33" w:rsidTr="00B23E94">
        <w:trPr>
          <w:trHeight w:val="132"/>
        </w:trPr>
        <w:tc>
          <w:tcPr>
            <w:tcW w:w="2753" w:type="dxa"/>
            <w:vMerge w:val="restart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30-35</w:t>
            </w: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Первые 2 недели жизни</w:t>
            </w:r>
          </w:p>
        </w:tc>
      </w:tr>
      <w:tr w:rsidR="00B23E94" w:rsidRPr="00426A33" w:rsidTr="00B23E94">
        <w:trPr>
          <w:trHeight w:val="132"/>
        </w:trPr>
        <w:tc>
          <w:tcPr>
            <w:tcW w:w="2753" w:type="dxa"/>
            <w:vMerge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2 (0,2 мл/кг)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B23E94" w:rsidRPr="00426A33" w:rsidTr="00B23E94">
        <w:tc>
          <w:tcPr>
            <w:tcW w:w="2753" w:type="dxa"/>
            <w:vMerge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Старше 2 недель</w:t>
            </w:r>
          </w:p>
        </w:tc>
      </w:tr>
      <w:tr w:rsidR="00B23E94" w:rsidRPr="00426A33" w:rsidTr="00B23E94">
        <w:tc>
          <w:tcPr>
            <w:tcW w:w="2753" w:type="dxa"/>
            <w:vMerge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3 (0,3 мл/кг)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B23E94" w:rsidRPr="00426A33" w:rsidTr="00B23E94">
        <w:tc>
          <w:tcPr>
            <w:tcW w:w="2753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&lt;</w:t>
            </w:r>
            <w:r w:rsidRPr="00426A33">
              <w:rPr>
                <w:rFonts w:ascii="PT Astra Serif" w:hAnsi="PT Astra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2 (0,2 мл/кг)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23E94" w:rsidRPr="00426A33" w:rsidRDefault="00B23E94" w:rsidP="00B23E94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A3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26A33">
        <w:rPr>
          <w:rFonts w:ascii="PT Astra Serif" w:hAnsi="PT Astra Serif"/>
          <w:bCs/>
          <w:sz w:val="28"/>
          <w:szCs w:val="28"/>
        </w:rPr>
        <w:t>Зидовудин</w:t>
      </w:r>
      <w:proofErr w:type="spellEnd"/>
      <w:r w:rsidRPr="00426A33">
        <w:rPr>
          <w:rFonts w:ascii="PT Astra Serif" w:hAnsi="PT Astra Serif"/>
          <w:bCs/>
          <w:sz w:val="28"/>
          <w:szCs w:val="28"/>
        </w:rPr>
        <w:t xml:space="preserve"> назначается с первых 4 часов жизни ребенка </w:t>
      </w:r>
      <w:r w:rsidRPr="00426A33">
        <w:rPr>
          <w:rFonts w:ascii="PT Astra Serif" w:hAnsi="PT Astra Serif"/>
          <w:sz w:val="28"/>
          <w:szCs w:val="28"/>
        </w:rPr>
        <w:t>в течение 4 недель.</w:t>
      </w:r>
      <w:r w:rsidRPr="00426A33">
        <w:rPr>
          <w:rFonts w:ascii="PT Astra Serif" w:hAnsi="PT Astra Serif"/>
          <w:bCs/>
          <w:sz w:val="28"/>
          <w:szCs w:val="28"/>
        </w:rPr>
        <w:t xml:space="preserve"> Еженедельно доза препарата пересчитывается в зависимости от веса ребенка.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Химиопрофилактику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проводить после получения информированного письменного согласия матери под контролем клинического состояния ребенка, общего анализа крови, биохимических показателей. </w:t>
      </w:r>
    </w:p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lastRenderedPageBreak/>
        <w:t xml:space="preserve">5. Перевести ребенка с рождения на искусственное вскармливание, подавить лактацию у матери приёмом препарата </w:t>
      </w:r>
      <w:proofErr w:type="spellStart"/>
      <w:r w:rsidRPr="00426A33">
        <w:rPr>
          <w:rFonts w:ascii="PT Astra Serif" w:hAnsi="PT Astra Serif"/>
          <w:sz w:val="28"/>
          <w:szCs w:val="28"/>
        </w:rPr>
        <w:t>Берголак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426A33">
        <w:rPr>
          <w:rFonts w:ascii="PT Astra Serif" w:hAnsi="PT Astra Serif"/>
          <w:sz w:val="28"/>
          <w:szCs w:val="28"/>
        </w:rPr>
        <w:t>Агалатес</w:t>
      </w:r>
      <w:proofErr w:type="spellEnd"/>
      <w:r w:rsidRPr="00426A33">
        <w:rPr>
          <w:rFonts w:ascii="PT Astra Serif" w:hAnsi="PT Astra Serif"/>
          <w:sz w:val="28"/>
          <w:szCs w:val="28"/>
        </w:rPr>
        <w:t>) 2 табл. однократно внутрь в первые сутки после родов.</w:t>
      </w:r>
    </w:p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t xml:space="preserve">6. Провести обследование ребенка на ВИЧ – инфекцию после рождения </w:t>
      </w:r>
      <w:r w:rsidRPr="00426A33">
        <w:rPr>
          <w:rFonts w:ascii="PT Astra Serif" w:hAnsi="PT Astra Serif"/>
          <w:bCs/>
          <w:sz w:val="28"/>
          <w:szCs w:val="28"/>
        </w:rPr>
        <w:t>методом ИФА ВИЧ.</w:t>
      </w:r>
      <w:r w:rsidRPr="00426A33">
        <w:rPr>
          <w:rFonts w:ascii="PT Astra Serif" w:hAnsi="PT Astra Serif"/>
          <w:sz w:val="28"/>
          <w:szCs w:val="28"/>
        </w:rPr>
        <w:t xml:space="preserve"> В направлении на исследования указать «контакт по В20».</w:t>
      </w:r>
    </w:p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t xml:space="preserve">7. В выписке из родильного дома указать о необходимости обследования на ВИЧ-инфекцию женщины после родов 1 раз </w:t>
      </w:r>
      <w:smartTag w:uri="urn:schemas-microsoft-com:office:smarttags" w:element="time">
        <w:smartTagPr>
          <w:attr w:name="Hour" w:val="15"/>
          <w:attr w:name="Minute" w:val="0"/>
        </w:smartTagPr>
        <w:r w:rsidRPr="00426A33">
          <w:rPr>
            <w:rFonts w:ascii="PT Astra Serif" w:hAnsi="PT Astra Serif"/>
            <w:sz w:val="28"/>
            <w:szCs w:val="28"/>
          </w:rPr>
          <w:t>в 3</w:t>
        </w:r>
      </w:smartTag>
      <w:r w:rsidRPr="00426A33">
        <w:rPr>
          <w:rFonts w:ascii="PT Astra Serif" w:hAnsi="PT Astra Serif"/>
          <w:sz w:val="28"/>
          <w:szCs w:val="28"/>
        </w:rPr>
        <w:t xml:space="preserve"> месяца по половому контакту с «В-20» в течение 1 года методом ИФА и обследования ребенка по семейному контакту в возрасте 1,5 - 2 месяца, затем в возрасте 1 года методом ИФА.</w:t>
      </w:r>
    </w:p>
    <w:p w:rsidR="00B23E94" w:rsidRPr="00426A33" w:rsidRDefault="00B23E94" w:rsidP="00C95A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6A33">
        <w:rPr>
          <w:rFonts w:ascii="PT Astra Serif" w:hAnsi="PT Astra Serif"/>
          <w:sz w:val="28"/>
          <w:szCs w:val="28"/>
        </w:rPr>
        <w:t xml:space="preserve">8. </w:t>
      </w:r>
      <w:r w:rsidRPr="00426A33">
        <w:rPr>
          <w:rFonts w:ascii="PT Astra Serif" w:hAnsi="PT Astra Serif"/>
          <w:bCs/>
          <w:sz w:val="28"/>
          <w:szCs w:val="28"/>
        </w:rPr>
        <w:t>Рекомендовать женщине использование методов барьерной контрацепции (презерватив).</w:t>
      </w:r>
    </w:p>
    <w:p w:rsidR="00B23E94" w:rsidRPr="00426A33" w:rsidRDefault="00B23E94" w:rsidP="00C95AC2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  <w:r w:rsidRPr="00426A33"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  <w:br/>
      </w: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444444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B23E94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</w:p>
    <w:p w:rsidR="00801E35" w:rsidRDefault="00B23E94" w:rsidP="00801E35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lastRenderedPageBreak/>
        <w:t>Приложение № 5 к приказу министерства здравоохранения Саратовской области</w:t>
      </w:r>
    </w:p>
    <w:p w:rsidR="00B23E94" w:rsidRPr="00426A33" w:rsidRDefault="00B23E94" w:rsidP="00801E35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от ____________</w:t>
      </w:r>
      <w:r w:rsidR="00801E35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2023 года №________</w:t>
      </w: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</w:pP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 xml:space="preserve">Алгоритм диспансерного наблюдения за </w:t>
      </w:r>
      <w:proofErr w:type="gramStart"/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>ВИЧ-инфицированными</w:t>
      </w:r>
      <w:proofErr w:type="gramEnd"/>
    </w:p>
    <w:p w:rsidR="00B23E94" w:rsidRPr="00426A33" w:rsidRDefault="00B23E94" w:rsidP="00B23E94">
      <w:pPr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highlight w:val="yellow"/>
          <w:lang w:eastAsia="ru-RU"/>
        </w:rPr>
      </w:pP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>детьми на амбулаторном этапе</w:t>
      </w:r>
    </w:p>
    <w:p w:rsidR="00B23E94" w:rsidRPr="00426A33" w:rsidRDefault="00B23E94" w:rsidP="00B23E94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1. Медицинская помощь детям оказывается в соответствии с </w:t>
      </w:r>
      <w:hyperlink r:id="rId16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приказом Министерства здравоохранения и социального развития Росси</w:t>
        </w:r>
        <w:r w:rsidR="00E754AD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йской Федерации от 16.04.2012 </w:t>
        </w:r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№ 366н «Об утверждении порядка оказания педиатрической помощи»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B23E94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2. Медицинская помощь ВИЧ-инфицированным детям оказывается по добровольному согласию законных представителей ребенка в соответствии с действующими стандартами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оказания медицинской помощи.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3. Основной медицинской организацией, оказывающей специализированную медицинскую помощь (консультация, обследование, диагностика, лечение) ВИЧ-инфицированным пациентам, является ГУЗ «Центр-СПИД». 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4. Диспансерное </w:t>
      </w:r>
      <w:r w:rsidR="004D26D6">
        <w:rPr>
          <w:rFonts w:ascii="PT Astra Serif" w:eastAsia="Times New Roman" w:hAnsi="PT Astra Serif"/>
          <w:sz w:val="28"/>
          <w:szCs w:val="28"/>
          <w:lang w:eastAsia="ru-RU"/>
        </w:rPr>
        <w:t xml:space="preserve">наблюдение осуществляется 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врачом-педиатром ГУЗ «Центр-СПИД» и врачом-педиатром медицинской организации, подведомственной министерству здравоохранения Саратовской области, осуществляющей диспансерное наблюдение детей (далее - детской поликлиники).</w:t>
      </w:r>
    </w:p>
    <w:p w:rsidR="00B23E94" w:rsidRPr="00426A33" w:rsidRDefault="00B23E94" w:rsidP="004D26D6">
      <w:pPr>
        <w:spacing w:after="0" w:line="240" w:lineRule="auto"/>
        <w:ind w:firstLine="540"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>Врач-педиатр (участковый) выполняет: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Направление на консультацию к врачу-педиатру ГУЗ «Центр-СПИД» ребенка с установленным диагнозом ВИЧ-инфекции проводится не реже 1 раза в 6 месяцев (при невозможности - доставка в ГУЗ «Центр-СПИД» крови для исследования на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иммунограмму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и вирусную нагрузку с приложением выписки о динамическом осмотре ребенка). 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Врач-педиатр направляет детей с ВИЧ-инфекцией на консультацию к педиатру ГУЗ «Центр-СПИД» и предоставляет в ГУЗ «Центр-СПИД» выписку из амбулаторной карты, сведения о профилактических прививках,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Р.Манту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/ДСТ, сведения о консультировании ребенка узкими специалистами. </w:t>
      </w:r>
    </w:p>
    <w:p w:rsidR="00B23E94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случае рекомендованного усиленного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контроля за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проведением лечения ВИЧ-инфекции ребенку осуществляет патронаж ребенка на дому с целью оценки эффективности проводимой антиретровирусной терапией, а также контроль за непрерывным режимом приема антиретровирусных препаратов (проверяет наличие назначенных препаратов, правильность их дозирования и хранения).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Врач педиатр детской поликлиники наблюдает ребенка в декретированные сроки, составляет индивидуальный план профилактических прививок в соответствии с рекомендациями врача-педиатра ГУЗ «Центр-СПИД», организует осмотр узкими специалистами и проведение инструментальных методов обследования не реже двух раз в год в соответствии с </w:t>
      </w:r>
      <w:hyperlink r:id="rId17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приказом Министерства здравоохранения и социального развития РФ от 30.05.2005 № 374 «Об утверждении стандарта медицинской помощи детям, больным ВИЧ-инфекцией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».</w:t>
      </w:r>
      <w:proofErr w:type="gramEnd"/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Оказание медицинской помощи больным с ВИЧ-инфекцией по поводу сопутствующих заболеваний проводится профильными специалистами при взаимодействии с педиатром ГУЗ «Центр-СПИД».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Специализированная медицинская помощь детям с ВИЧ-инфекцией оказывается врачами инфекционистами в соответствии с установленными стандартами оказания медицинской помощи в медицинских организациях, оказывающих медицинскую помощь по профилю «инфекционные заболевания».</w:t>
      </w:r>
    </w:p>
    <w:p w:rsidR="00B23E94" w:rsidRPr="00426A33" w:rsidRDefault="00B23E94" w:rsidP="00B23E94">
      <w:pPr>
        <w:spacing w:after="0" w:line="240" w:lineRule="auto"/>
        <w:ind w:firstLine="540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3E94" w:rsidRPr="00426A33" w:rsidRDefault="00B23E94" w:rsidP="00E754AD">
      <w:pPr>
        <w:spacing w:after="0" w:line="240" w:lineRule="auto"/>
        <w:ind w:firstLine="540"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b/>
          <w:sz w:val="28"/>
          <w:szCs w:val="28"/>
          <w:lang w:eastAsia="ru-RU"/>
        </w:rPr>
        <w:t>Врач-педиатр ГУЗ «Центр-СПИД»: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проводит диагностику ВИЧ-инфекции (устанавливает диагноз ВИЧ-инфекции); 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в кратчайшие сроки от момента установления диагноза ВИЧ-инфекции назначает ребенку антиретровирусную терапию в соответствии с действующими Клиническими рекомендациями (Клинические рекомендации </w:t>
      </w:r>
      <w:r w:rsidRPr="00426A33">
        <w:rPr>
          <w:rFonts w:ascii="PT Astra Serif" w:hAnsi="PT Astra Serif"/>
          <w:sz w:val="28"/>
          <w:szCs w:val="28"/>
        </w:rPr>
        <w:t>«ВИЧ-инфекция у детей» 2020 года);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hAnsi="PT Astra Serif"/>
          <w:sz w:val="28"/>
          <w:szCs w:val="28"/>
        </w:rPr>
        <w:t xml:space="preserve">назначает ребенку с ВИЧ-инфекцией </w:t>
      </w:r>
      <w:proofErr w:type="spellStart"/>
      <w:r w:rsidRPr="00426A33">
        <w:rPr>
          <w:rFonts w:ascii="PT Astra Serif" w:hAnsi="PT Astra Serif"/>
          <w:sz w:val="28"/>
          <w:szCs w:val="28"/>
        </w:rPr>
        <w:t>химиопрофилактику</w:t>
      </w:r>
      <w:proofErr w:type="spellEnd"/>
      <w:r w:rsidRPr="00426A33">
        <w:rPr>
          <w:rFonts w:ascii="PT Astra Serif" w:hAnsi="PT Astra Serif"/>
          <w:sz w:val="28"/>
          <w:szCs w:val="28"/>
        </w:rPr>
        <w:t xml:space="preserve"> вторичных заболеваний;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осуществляет диспансерное наблюдение на основе установленных стандартов медицинской помощи;</w:t>
      </w:r>
    </w:p>
    <w:p w:rsidR="00B23E94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 выдачу назначенных антиретровирусных препаратов; 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оказывает консультативную помощь медицинским организациям в очной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заочной форме по лечению ВИЧ-инфекции;</w:t>
      </w:r>
    </w:p>
    <w:p w:rsidR="00B23E94" w:rsidRPr="00426A33" w:rsidRDefault="00B23E94" w:rsidP="00E754A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проводит наблюдение за детьми с ВИЧ-инфекцией.</w:t>
      </w: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br/>
      </w: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  <w:br/>
      </w: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  <w:br/>
      </w: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24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Pr="00426A33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B23E94" w:rsidRDefault="00B23E94" w:rsidP="00B23E94">
      <w:pPr>
        <w:spacing w:after="0" w:line="240" w:lineRule="auto"/>
        <w:jc w:val="both"/>
        <w:textAlignment w:val="baseline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986FF1" w:rsidRDefault="00986FF1" w:rsidP="00B23E94">
      <w:pPr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6FF1" w:rsidRDefault="00986FF1" w:rsidP="00B23E94">
      <w:pPr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6FF1" w:rsidRDefault="00986FF1" w:rsidP="00B23E94">
      <w:pPr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6FF1" w:rsidRDefault="00986FF1" w:rsidP="00B23E94">
      <w:pPr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6FF1" w:rsidRDefault="00986FF1" w:rsidP="00B23E94">
      <w:pPr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D26D6" w:rsidRDefault="00B23E94" w:rsidP="004D26D6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Приложение № 6 к приказу министерства здравоохранения Саратовской области</w:t>
      </w:r>
    </w:p>
    <w:p w:rsidR="00B23E94" w:rsidRPr="00426A33" w:rsidRDefault="00B23E94" w:rsidP="004D26D6">
      <w:pPr>
        <w:spacing w:after="0" w:line="240" w:lineRule="auto"/>
        <w:ind w:left="6237"/>
        <w:jc w:val="both"/>
        <w:textAlignment w:val="baseline"/>
        <w:outlineLvl w:val="1"/>
        <w:rPr>
          <w:rFonts w:ascii="PT Astra Serif" w:eastAsia="Times New Roman" w:hAnsi="PT Astra Serif"/>
          <w:bCs/>
          <w:sz w:val="20"/>
          <w:szCs w:val="20"/>
          <w:lang w:eastAsia="ru-RU"/>
        </w:rPr>
      </w:pP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от ____________</w:t>
      </w:r>
      <w:r w:rsidR="004D26D6">
        <w:rPr>
          <w:rFonts w:ascii="PT Astra Serif" w:eastAsia="Times New Roman" w:hAnsi="PT Astra Serif"/>
          <w:bCs/>
          <w:sz w:val="20"/>
          <w:szCs w:val="20"/>
          <w:lang w:eastAsia="ru-RU"/>
        </w:rPr>
        <w:t xml:space="preserve"> </w:t>
      </w:r>
      <w:r w:rsidRPr="00426A33">
        <w:rPr>
          <w:rFonts w:ascii="PT Astra Serif" w:eastAsia="Times New Roman" w:hAnsi="PT Astra Serif"/>
          <w:bCs/>
          <w:sz w:val="20"/>
          <w:szCs w:val="20"/>
          <w:lang w:eastAsia="ru-RU"/>
        </w:rPr>
        <w:t>2023 года №_________</w:t>
      </w:r>
    </w:p>
    <w:p w:rsidR="00B23E94" w:rsidRPr="00426A33" w:rsidRDefault="00B23E94" w:rsidP="00B23E94">
      <w:pPr>
        <w:spacing w:after="0" w:line="240" w:lineRule="auto"/>
        <w:jc w:val="center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  <w:br/>
      </w:r>
      <w:r w:rsidRPr="00426A33">
        <w:rPr>
          <w:rFonts w:ascii="PT Astra Serif" w:eastAsia="Times New Roman" w:hAnsi="PT Astra Serif"/>
          <w:b/>
          <w:bCs/>
          <w:sz w:val="28"/>
          <w:szCs w:val="28"/>
          <w:bdr w:val="none" w:sz="0" w:space="0" w:color="auto" w:frame="1"/>
          <w:lang w:eastAsia="ru-RU"/>
        </w:rPr>
        <w:t>Алгоритм иммунизации детей с перинатальным контактом по ВИЧ и детей, больных ВИЧ-инфекцией</w:t>
      </w:r>
    </w:p>
    <w:p w:rsidR="00B23E94" w:rsidRPr="00426A33" w:rsidRDefault="00B23E94" w:rsidP="00B23E94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3E94" w:rsidRPr="00426A33" w:rsidRDefault="00B23E94" w:rsidP="005B1B8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1. Вакцинация проводится в медицинской организации, подведомственной министерству здравоохранения Саратовской области, осуществляющей динамическое наблюдение детей (далее - детской поликлиники) в соответствии с рекомендация</w:t>
      </w:r>
      <w:r w:rsidR="00986FF1">
        <w:rPr>
          <w:rFonts w:ascii="PT Astra Serif" w:eastAsia="Times New Roman" w:hAnsi="PT Astra Serif"/>
          <w:sz w:val="28"/>
          <w:szCs w:val="28"/>
          <w:lang w:eastAsia="ru-RU"/>
        </w:rPr>
        <w:t>ми врача-педиатра ГУЗ «Центр-СПИД»</w:t>
      </w: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B23E94" w:rsidRPr="00426A33" w:rsidRDefault="00B23E94" w:rsidP="005B1B8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Сроки иммунизации определяются Календарем прививок России в соответствии с приказом Министерства здравоохранения Российской Федерации от 06.12.2021 № 1122н «Об утверждении </w:t>
      </w:r>
      <w:hyperlink r:id="rId18" w:anchor="6540IN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национального календаря профилактических прививок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, </w:t>
      </w:r>
      <w:hyperlink r:id="rId19" w:anchor="6560IO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календаря профилактических прививок по эпидемическим показаниям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 и </w:t>
      </w:r>
      <w:hyperlink r:id="rId20" w:anchor="6580IP" w:history="1">
        <w:r w:rsidRPr="00426A33">
          <w:rPr>
            <w:rFonts w:ascii="PT Astra Serif" w:eastAsia="Times New Roman" w:hAnsi="PT Astra Serif"/>
            <w:sz w:val="28"/>
            <w:szCs w:val="28"/>
            <w:lang w:eastAsia="ru-RU"/>
          </w:rPr>
          <w:t>порядка проведения профилактических прививок</w:t>
        </w:r>
      </w:hyperlink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» и наставлениями к иммунобиологическим препаратам.</w:t>
      </w:r>
    </w:p>
    <w:p w:rsidR="00B23E94" w:rsidRPr="00426A33" w:rsidRDefault="00B23E94" w:rsidP="005B1B8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2. При иммунизации детей с перинатальным контактом по ВИЧ-инфекции и ВИЧ-инфицированных детей учитывается ВИЧ-статус, вид вакцины, возраст ребенка, все сопутствующие заболевания.</w:t>
      </w:r>
    </w:p>
    <w:p w:rsidR="00B23E94" w:rsidRPr="00426A33" w:rsidRDefault="00B23E94" w:rsidP="005B1B8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3. Профилактика туберкулеза проводится после исключения ВИЧ-инфекции с высокой долей вероятности у детей с двумя и </w:t>
      </w:r>
      <w:proofErr w:type="gram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более отрицательными</w:t>
      </w:r>
      <w:proofErr w:type="gram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 xml:space="preserve"> результатами качественной ПЦР ДНК-ВИЧ, получивших полный трехэтапный курс </w:t>
      </w:r>
      <w:proofErr w:type="spellStart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химиопрофилактики</w:t>
      </w:r>
      <w:proofErr w:type="spellEnd"/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. Реакцию Манту проводят 1 раз в 6 месяцев независимо от проведения вакцинации от туберкулеза.</w:t>
      </w:r>
    </w:p>
    <w:p w:rsidR="00B23E94" w:rsidRPr="00426A33" w:rsidRDefault="00B23E94" w:rsidP="005B1B8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426A33">
        <w:rPr>
          <w:rFonts w:ascii="PT Astra Serif" w:eastAsia="Times New Roman" w:hAnsi="PT Astra Serif"/>
          <w:sz w:val="28"/>
          <w:szCs w:val="28"/>
          <w:lang w:eastAsia="ru-RU"/>
        </w:rPr>
        <w:t>4. Организация вакцинации детей, рожденных от матерей с ВИЧ-инфекцией, а также оформление отказов, медицинских отводов от профилактических прививок проводятся на общих основаниях в соответствии с требованиями действующего законодательства Российской Федерации.</w:t>
      </w:r>
    </w:p>
    <w:p w:rsidR="00B23E94" w:rsidRPr="00C16213" w:rsidRDefault="00B23E94" w:rsidP="00B23E94">
      <w:pPr>
        <w:pStyle w:val="ConsNormal"/>
        <w:widowControl/>
        <w:ind w:firstLine="0"/>
        <w:jc w:val="both"/>
        <w:rPr>
          <w:rFonts w:ascii="PT Astra Serif" w:hAnsi="PT Astra Serif"/>
          <w:bCs/>
          <w:color w:val="444444"/>
          <w:sz w:val="20"/>
          <w:szCs w:val="20"/>
          <w:highlight w:val="yellow"/>
        </w:rPr>
      </w:pPr>
      <w:bookmarkStart w:id="0" w:name="_GoBack"/>
      <w:bookmarkEnd w:id="0"/>
    </w:p>
    <w:sectPr w:rsidR="00B23E94" w:rsidRPr="00C16213" w:rsidSect="00794741">
      <w:pgSz w:w="11906" w:h="16838"/>
      <w:pgMar w:top="425" w:right="851" w:bottom="425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52"/>
    <w:rsid w:val="0001629B"/>
    <w:rsid w:val="00070007"/>
    <w:rsid w:val="00090BC6"/>
    <w:rsid w:val="000E0EA7"/>
    <w:rsid w:val="00152CEE"/>
    <w:rsid w:val="00174E68"/>
    <w:rsid w:val="00204659"/>
    <w:rsid w:val="00232B00"/>
    <w:rsid w:val="00356D58"/>
    <w:rsid w:val="00382603"/>
    <w:rsid w:val="004059B4"/>
    <w:rsid w:val="00463F44"/>
    <w:rsid w:val="004D26D6"/>
    <w:rsid w:val="005B1B81"/>
    <w:rsid w:val="005D34D2"/>
    <w:rsid w:val="005F7ED1"/>
    <w:rsid w:val="0066203A"/>
    <w:rsid w:val="006D6F8E"/>
    <w:rsid w:val="00794741"/>
    <w:rsid w:val="007B667D"/>
    <w:rsid w:val="00801E35"/>
    <w:rsid w:val="00986FF1"/>
    <w:rsid w:val="00B22C52"/>
    <w:rsid w:val="00B23E94"/>
    <w:rsid w:val="00C16213"/>
    <w:rsid w:val="00C95AC2"/>
    <w:rsid w:val="00D0078A"/>
    <w:rsid w:val="00D5165D"/>
    <w:rsid w:val="00E30358"/>
    <w:rsid w:val="00E754AD"/>
    <w:rsid w:val="00F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B22C5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22C5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2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52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22C52"/>
    <w:rPr>
      <w:color w:val="0000FF"/>
      <w:u w:val="single"/>
    </w:rPr>
  </w:style>
  <w:style w:type="paragraph" w:customStyle="1" w:styleId="ConsNormal">
    <w:name w:val="ConsNormal"/>
    <w:rsid w:val="00090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8">
    <w:name w:val="Table Grid"/>
    <w:basedOn w:val="a1"/>
    <w:rsid w:val="0001629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B22C5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22C5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2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52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22C52"/>
    <w:rPr>
      <w:color w:val="0000FF"/>
      <w:u w:val="single"/>
    </w:rPr>
  </w:style>
  <w:style w:type="paragraph" w:customStyle="1" w:styleId="ConsNormal">
    <w:name w:val="ConsNormal"/>
    <w:rsid w:val="00090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8">
    <w:name w:val="Table Grid"/>
    <w:basedOn w:val="a1"/>
    <w:rsid w:val="0001629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8291" TargetMode="External"/><Relationship Id="rId13" Type="http://schemas.openxmlformats.org/officeDocument/2006/relationships/hyperlink" Target="https://docs.cntd.ru/document/901876041" TargetMode="External"/><Relationship Id="rId18" Type="http://schemas.openxmlformats.org/officeDocument/2006/relationships/hyperlink" Target="https://docs.cntd.ru/document/72760553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1936369" TargetMode="External"/><Relationship Id="rId12" Type="http://schemas.openxmlformats.org/officeDocument/2006/relationships/hyperlink" Target="https://docs.cntd.ru/document/573660140" TargetMode="External"/><Relationship Id="rId17" Type="http://schemas.openxmlformats.org/officeDocument/2006/relationships/hyperlink" Target="https://docs.cntd.ru/document/9019363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42542" TargetMode="External"/><Relationship Id="rId20" Type="http://schemas.openxmlformats.org/officeDocument/2006/relationships/hyperlink" Target="https://docs.cntd.ru/document/7276055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2542" TargetMode="External"/><Relationship Id="rId11" Type="http://schemas.openxmlformats.org/officeDocument/2006/relationships/hyperlink" Target="https://docs.cntd.ru/document/90193636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901936368" TargetMode="External"/><Relationship Id="rId10" Type="http://schemas.openxmlformats.org/officeDocument/2006/relationships/hyperlink" Target="https://docs.cntd.ru/document/901876041" TargetMode="External"/><Relationship Id="rId19" Type="http://schemas.openxmlformats.org/officeDocument/2006/relationships/hyperlink" Target="https://docs.cntd.ru/document/727605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86215" TargetMode="External"/><Relationship Id="rId14" Type="http://schemas.openxmlformats.org/officeDocument/2006/relationships/hyperlink" Target="https://docs.cntd.ru/document/9018760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5491</Words>
  <Characters>31300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Александра Аристидовна</dc:creator>
  <cp:lastModifiedBy>Тарасова Юлия Анатольевна</cp:lastModifiedBy>
  <cp:revision>2</cp:revision>
  <dcterms:created xsi:type="dcterms:W3CDTF">2023-05-11T06:32:00Z</dcterms:created>
  <dcterms:modified xsi:type="dcterms:W3CDTF">2023-05-11T06:32:00Z</dcterms:modified>
</cp:coreProperties>
</file>